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47DD" w:rsidRPr="008247DD" w:rsidRDefault="009D4F98" w:rsidP="008247DD">
      <w:pPr>
        <w:autoSpaceDE w:val="0"/>
        <w:autoSpaceDN w:val="0"/>
        <w:adjustRightInd w:val="0"/>
        <w:spacing w:after="0" w:line="240" w:lineRule="auto"/>
        <w:jc w:val="right"/>
        <w:outlineLvl w:val="0"/>
        <w:rPr>
          <w:rFonts w:ascii="Times New Roman" w:hAnsi="Times New Roman" w:cs="Times New Roman"/>
          <w:bCs/>
          <w:sz w:val="24"/>
          <w:szCs w:val="24"/>
        </w:rPr>
      </w:pPr>
      <w:r>
        <w:rPr>
          <w:rFonts w:ascii="Times New Roman" w:hAnsi="Times New Roman" w:cs="Times New Roman"/>
          <w:bCs/>
          <w:sz w:val="24"/>
          <w:szCs w:val="24"/>
        </w:rPr>
        <w:t>ПРОЕКТ</w:t>
      </w:r>
      <w:bookmarkStart w:id="0" w:name="_GoBack"/>
      <w:bookmarkEnd w:id="0"/>
    </w:p>
    <w:p w:rsidR="008247DD" w:rsidRPr="008247DD" w:rsidRDefault="008247DD" w:rsidP="008247DD">
      <w:pPr>
        <w:autoSpaceDE w:val="0"/>
        <w:autoSpaceDN w:val="0"/>
        <w:adjustRightInd w:val="0"/>
        <w:spacing w:after="0" w:line="240" w:lineRule="auto"/>
        <w:jc w:val="right"/>
        <w:outlineLvl w:val="0"/>
        <w:rPr>
          <w:rFonts w:ascii="Times New Roman" w:hAnsi="Times New Roman" w:cs="Times New Roman"/>
          <w:bCs/>
          <w:sz w:val="24"/>
          <w:szCs w:val="24"/>
        </w:rPr>
      </w:pPr>
    </w:p>
    <w:p w:rsidR="008247DD" w:rsidRPr="008247DD" w:rsidRDefault="008247DD" w:rsidP="008247DD">
      <w:pPr>
        <w:autoSpaceDE w:val="0"/>
        <w:autoSpaceDN w:val="0"/>
        <w:adjustRightInd w:val="0"/>
        <w:spacing w:after="0" w:line="240" w:lineRule="auto"/>
        <w:jc w:val="right"/>
        <w:outlineLvl w:val="0"/>
        <w:rPr>
          <w:rFonts w:ascii="Times New Roman" w:hAnsi="Times New Roman" w:cs="Times New Roman"/>
          <w:bCs/>
          <w:sz w:val="24"/>
          <w:szCs w:val="24"/>
        </w:rPr>
      </w:pPr>
    </w:p>
    <w:p w:rsidR="008247DD" w:rsidRPr="008247DD" w:rsidRDefault="008247DD" w:rsidP="008247DD">
      <w:pPr>
        <w:autoSpaceDE w:val="0"/>
        <w:autoSpaceDN w:val="0"/>
        <w:adjustRightInd w:val="0"/>
        <w:spacing w:after="0" w:line="240" w:lineRule="auto"/>
        <w:jc w:val="right"/>
        <w:outlineLvl w:val="0"/>
        <w:rPr>
          <w:rFonts w:ascii="Times New Roman" w:hAnsi="Times New Roman" w:cs="Times New Roman"/>
          <w:bCs/>
          <w:sz w:val="24"/>
          <w:szCs w:val="24"/>
        </w:rPr>
      </w:pPr>
      <w:r w:rsidRPr="008247DD">
        <w:rPr>
          <w:rFonts w:ascii="Times New Roman" w:hAnsi="Times New Roman" w:cs="Times New Roman"/>
          <w:bCs/>
          <w:sz w:val="24"/>
          <w:szCs w:val="24"/>
        </w:rPr>
        <w:t>Приложение N 1</w:t>
      </w:r>
    </w:p>
    <w:p w:rsidR="008247DD" w:rsidRPr="008247DD" w:rsidRDefault="008247DD" w:rsidP="008247DD">
      <w:pPr>
        <w:autoSpaceDE w:val="0"/>
        <w:autoSpaceDN w:val="0"/>
        <w:adjustRightInd w:val="0"/>
        <w:spacing w:after="0" w:line="240" w:lineRule="auto"/>
        <w:jc w:val="right"/>
        <w:rPr>
          <w:rFonts w:ascii="Times New Roman" w:hAnsi="Times New Roman" w:cs="Times New Roman"/>
          <w:bCs/>
          <w:sz w:val="24"/>
          <w:szCs w:val="24"/>
        </w:rPr>
      </w:pPr>
      <w:r w:rsidRPr="008247DD">
        <w:rPr>
          <w:rFonts w:ascii="Times New Roman" w:hAnsi="Times New Roman" w:cs="Times New Roman"/>
          <w:bCs/>
          <w:sz w:val="24"/>
          <w:szCs w:val="24"/>
        </w:rPr>
        <w:t>к государственной программе</w:t>
      </w:r>
    </w:p>
    <w:p w:rsidR="008247DD" w:rsidRPr="008247DD" w:rsidRDefault="008247DD" w:rsidP="008247DD">
      <w:pPr>
        <w:autoSpaceDE w:val="0"/>
        <w:autoSpaceDN w:val="0"/>
        <w:adjustRightInd w:val="0"/>
        <w:spacing w:after="0" w:line="240" w:lineRule="auto"/>
        <w:jc w:val="both"/>
        <w:rPr>
          <w:rFonts w:ascii="Times New Roman" w:hAnsi="Times New Roman" w:cs="Times New Roman"/>
          <w:bCs/>
          <w:sz w:val="24"/>
          <w:szCs w:val="24"/>
        </w:rPr>
      </w:pPr>
    </w:p>
    <w:p w:rsidR="008247DD" w:rsidRPr="008247DD" w:rsidRDefault="008247DD" w:rsidP="008247DD">
      <w:pPr>
        <w:autoSpaceDE w:val="0"/>
        <w:autoSpaceDN w:val="0"/>
        <w:adjustRightInd w:val="0"/>
        <w:spacing w:after="0" w:line="240" w:lineRule="auto"/>
        <w:jc w:val="center"/>
        <w:rPr>
          <w:rFonts w:ascii="Times New Roman" w:hAnsi="Times New Roman" w:cs="Times New Roman"/>
          <w:bCs/>
          <w:sz w:val="24"/>
          <w:szCs w:val="24"/>
        </w:rPr>
      </w:pPr>
      <w:r w:rsidRPr="008247DD">
        <w:rPr>
          <w:rFonts w:ascii="Times New Roman" w:hAnsi="Times New Roman" w:cs="Times New Roman"/>
          <w:bCs/>
          <w:sz w:val="24"/>
          <w:szCs w:val="24"/>
        </w:rPr>
        <w:t>ПРАВИЛА</w:t>
      </w:r>
    </w:p>
    <w:p w:rsidR="008247DD" w:rsidRPr="008247DD" w:rsidRDefault="008247DD" w:rsidP="008247DD">
      <w:pPr>
        <w:autoSpaceDE w:val="0"/>
        <w:autoSpaceDN w:val="0"/>
        <w:adjustRightInd w:val="0"/>
        <w:spacing w:after="0" w:line="240" w:lineRule="auto"/>
        <w:jc w:val="center"/>
        <w:rPr>
          <w:rFonts w:ascii="Times New Roman" w:hAnsi="Times New Roman" w:cs="Times New Roman"/>
          <w:bCs/>
          <w:sz w:val="24"/>
          <w:szCs w:val="24"/>
        </w:rPr>
      </w:pPr>
      <w:r w:rsidRPr="008247DD">
        <w:rPr>
          <w:rFonts w:ascii="Times New Roman" w:hAnsi="Times New Roman" w:cs="Times New Roman"/>
          <w:bCs/>
          <w:sz w:val="24"/>
          <w:szCs w:val="24"/>
        </w:rPr>
        <w:t>ФОРМИРОВАНИЯ, ПРЕДОСТАВЛЕНИЯ И РАСПРЕДЕЛЕНИЯ СУБСИДИЙ</w:t>
      </w:r>
    </w:p>
    <w:p w:rsidR="008247DD" w:rsidRPr="008247DD" w:rsidRDefault="008247DD" w:rsidP="008247DD">
      <w:pPr>
        <w:autoSpaceDE w:val="0"/>
        <w:autoSpaceDN w:val="0"/>
        <w:adjustRightInd w:val="0"/>
        <w:spacing w:after="0" w:line="240" w:lineRule="auto"/>
        <w:jc w:val="center"/>
        <w:rPr>
          <w:rFonts w:ascii="Times New Roman" w:hAnsi="Times New Roman" w:cs="Times New Roman"/>
          <w:bCs/>
          <w:sz w:val="24"/>
          <w:szCs w:val="24"/>
        </w:rPr>
      </w:pPr>
      <w:r w:rsidRPr="008247DD">
        <w:rPr>
          <w:rFonts w:ascii="Times New Roman" w:hAnsi="Times New Roman" w:cs="Times New Roman"/>
          <w:bCs/>
          <w:sz w:val="24"/>
          <w:szCs w:val="24"/>
        </w:rPr>
        <w:t>ИЗ ОБЛАСТНОГО БЮДЖЕТА МЕСТНЫМ БЮДЖЕТАМ МУРМАНСКОЙ ОБЛАСТИ</w:t>
      </w:r>
    </w:p>
    <w:p w:rsidR="008247DD" w:rsidRPr="008247DD" w:rsidRDefault="008247DD" w:rsidP="008247DD">
      <w:pPr>
        <w:autoSpaceDE w:val="0"/>
        <w:autoSpaceDN w:val="0"/>
        <w:adjustRightInd w:val="0"/>
        <w:spacing w:after="0" w:line="240" w:lineRule="auto"/>
        <w:jc w:val="center"/>
        <w:rPr>
          <w:rFonts w:ascii="Times New Roman" w:hAnsi="Times New Roman" w:cs="Times New Roman"/>
          <w:bCs/>
          <w:sz w:val="24"/>
          <w:szCs w:val="24"/>
        </w:rPr>
      </w:pPr>
      <w:r w:rsidRPr="008247DD">
        <w:rPr>
          <w:rFonts w:ascii="Times New Roman" w:hAnsi="Times New Roman" w:cs="Times New Roman"/>
          <w:bCs/>
          <w:sz w:val="24"/>
          <w:szCs w:val="24"/>
        </w:rPr>
        <w:t>НА ПРИОБРЕТЕНИЕ СПОРТИВНОГО ОБОРУДОВАНИЯ И ИНВЕНТАРЯ</w:t>
      </w:r>
    </w:p>
    <w:p w:rsidR="008247DD" w:rsidRPr="008247DD" w:rsidRDefault="008247DD" w:rsidP="008247DD">
      <w:pPr>
        <w:autoSpaceDE w:val="0"/>
        <w:autoSpaceDN w:val="0"/>
        <w:adjustRightInd w:val="0"/>
        <w:spacing w:after="0" w:line="240" w:lineRule="auto"/>
        <w:jc w:val="center"/>
        <w:rPr>
          <w:rFonts w:ascii="Times New Roman" w:hAnsi="Times New Roman" w:cs="Times New Roman"/>
          <w:bCs/>
          <w:sz w:val="24"/>
          <w:szCs w:val="24"/>
        </w:rPr>
      </w:pPr>
      <w:proofErr w:type="gramStart"/>
      <w:r w:rsidRPr="008247DD">
        <w:rPr>
          <w:rFonts w:ascii="Times New Roman" w:hAnsi="Times New Roman" w:cs="Times New Roman"/>
          <w:bCs/>
          <w:sz w:val="24"/>
          <w:szCs w:val="24"/>
        </w:rPr>
        <w:t>ДЛЯ ПОДДЕРЖКИ МУНИЦИПАЛЬНЫХ ШКОЛ, РЕАЛИЗУЮЩИХ ДОПОЛНИТЕЛЬНЫЕ</w:t>
      </w:r>
      <w:proofErr w:type="gramEnd"/>
    </w:p>
    <w:p w:rsidR="008247DD" w:rsidRPr="008247DD" w:rsidRDefault="008247DD" w:rsidP="008247DD">
      <w:pPr>
        <w:autoSpaceDE w:val="0"/>
        <w:autoSpaceDN w:val="0"/>
        <w:adjustRightInd w:val="0"/>
        <w:spacing w:after="0" w:line="240" w:lineRule="auto"/>
        <w:jc w:val="center"/>
        <w:rPr>
          <w:rFonts w:ascii="Times New Roman" w:hAnsi="Times New Roman" w:cs="Times New Roman"/>
          <w:bCs/>
          <w:sz w:val="24"/>
          <w:szCs w:val="24"/>
        </w:rPr>
      </w:pPr>
      <w:r w:rsidRPr="008247DD">
        <w:rPr>
          <w:rFonts w:ascii="Times New Roman" w:hAnsi="Times New Roman" w:cs="Times New Roman"/>
          <w:bCs/>
          <w:sz w:val="24"/>
          <w:szCs w:val="24"/>
        </w:rPr>
        <w:t>ОБРАЗОВАТЕЛЬНЫЕ ПРОГРАММЫ СПОРТИВНОЙ ПОДГОТОВКИ</w:t>
      </w:r>
    </w:p>
    <w:p w:rsidR="008247DD" w:rsidRPr="008247DD" w:rsidRDefault="008247DD" w:rsidP="008247DD">
      <w:pPr>
        <w:autoSpaceDE w:val="0"/>
        <w:autoSpaceDN w:val="0"/>
        <w:adjustRightInd w:val="0"/>
        <w:spacing w:after="0" w:line="240" w:lineRule="auto"/>
        <w:jc w:val="center"/>
        <w:rPr>
          <w:rFonts w:ascii="Times New Roman" w:hAnsi="Times New Roman" w:cs="Times New Roman"/>
          <w:bCs/>
          <w:sz w:val="24"/>
          <w:szCs w:val="24"/>
        </w:rPr>
      </w:pPr>
      <w:r w:rsidRPr="008247DD">
        <w:rPr>
          <w:rFonts w:ascii="Times New Roman" w:hAnsi="Times New Roman" w:cs="Times New Roman"/>
          <w:bCs/>
          <w:sz w:val="24"/>
          <w:szCs w:val="24"/>
        </w:rPr>
        <w:t xml:space="preserve">В СООТВЕТСТВИИ С ФЕДЕРАЛЬНЫМИ СТАНДАРТАМИ </w:t>
      </w:r>
      <w:proofErr w:type="gramStart"/>
      <w:r w:rsidRPr="008247DD">
        <w:rPr>
          <w:rFonts w:ascii="Times New Roman" w:hAnsi="Times New Roman" w:cs="Times New Roman"/>
          <w:bCs/>
          <w:sz w:val="24"/>
          <w:szCs w:val="24"/>
        </w:rPr>
        <w:t>СПОРТИВНОЙ</w:t>
      </w:r>
      <w:proofErr w:type="gramEnd"/>
    </w:p>
    <w:p w:rsidR="008247DD" w:rsidRPr="008247DD" w:rsidRDefault="008247DD" w:rsidP="008247DD">
      <w:pPr>
        <w:autoSpaceDE w:val="0"/>
        <w:autoSpaceDN w:val="0"/>
        <w:adjustRightInd w:val="0"/>
        <w:spacing w:after="0" w:line="240" w:lineRule="auto"/>
        <w:jc w:val="center"/>
        <w:rPr>
          <w:rFonts w:ascii="Times New Roman" w:hAnsi="Times New Roman" w:cs="Times New Roman"/>
          <w:bCs/>
          <w:sz w:val="24"/>
          <w:szCs w:val="24"/>
        </w:rPr>
      </w:pPr>
      <w:r w:rsidRPr="008247DD">
        <w:rPr>
          <w:rFonts w:ascii="Times New Roman" w:hAnsi="Times New Roman" w:cs="Times New Roman"/>
          <w:bCs/>
          <w:sz w:val="24"/>
          <w:szCs w:val="24"/>
        </w:rPr>
        <w:t>ПОДГОТОВКИ</w:t>
      </w:r>
    </w:p>
    <w:p w:rsidR="008247DD" w:rsidRPr="008247DD" w:rsidRDefault="008247DD" w:rsidP="008247DD">
      <w:pPr>
        <w:autoSpaceDE w:val="0"/>
        <w:autoSpaceDN w:val="0"/>
        <w:adjustRightInd w:val="0"/>
        <w:spacing w:after="0" w:line="240" w:lineRule="auto"/>
        <w:rPr>
          <w:rFonts w:ascii="Times New Roman" w:hAnsi="Times New Roman" w:cs="Times New Roman"/>
          <w:sz w:val="24"/>
          <w:szCs w:val="24"/>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8247DD" w:rsidRPr="008247DD">
        <w:tc>
          <w:tcPr>
            <w:tcW w:w="60" w:type="dxa"/>
            <w:shd w:val="clear" w:color="auto" w:fill="CED3F1"/>
            <w:tcMar>
              <w:top w:w="0" w:type="dxa"/>
              <w:left w:w="0" w:type="dxa"/>
              <w:bottom w:w="0" w:type="dxa"/>
              <w:right w:w="0" w:type="dxa"/>
            </w:tcMar>
          </w:tcPr>
          <w:p w:rsidR="008247DD" w:rsidRPr="008247DD" w:rsidRDefault="008247DD">
            <w:pPr>
              <w:autoSpaceDE w:val="0"/>
              <w:autoSpaceDN w:val="0"/>
              <w:adjustRightInd w:val="0"/>
              <w:spacing w:after="0" w:line="240" w:lineRule="auto"/>
              <w:rPr>
                <w:rFonts w:ascii="Times New Roman" w:hAnsi="Times New Roman" w:cs="Times New Roman"/>
                <w:sz w:val="24"/>
                <w:szCs w:val="24"/>
              </w:rPr>
            </w:pPr>
          </w:p>
        </w:tc>
        <w:tc>
          <w:tcPr>
            <w:tcW w:w="113" w:type="dxa"/>
            <w:shd w:val="clear" w:color="auto" w:fill="F4F3F8"/>
            <w:tcMar>
              <w:top w:w="0" w:type="dxa"/>
              <w:left w:w="0" w:type="dxa"/>
              <w:bottom w:w="0" w:type="dxa"/>
              <w:right w:w="0" w:type="dxa"/>
            </w:tcMar>
          </w:tcPr>
          <w:p w:rsidR="008247DD" w:rsidRPr="008247DD" w:rsidRDefault="008247DD">
            <w:pPr>
              <w:autoSpaceDE w:val="0"/>
              <w:autoSpaceDN w:val="0"/>
              <w:adjustRightInd w:val="0"/>
              <w:spacing w:after="0" w:line="240" w:lineRule="auto"/>
              <w:rPr>
                <w:rFonts w:ascii="Times New Roman" w:hAnsi="Times New Roman" w:cs="Times New Roman"/>
                <w:sz w:val="24"/>
                <w:szCs w:val="24"/>
              </w:rPr>
            </w:pPr>
          </w:p>
        </w:tc>
        <w:tc>
          <w:tcPr>
            <w:tcW w:w="0" w:type="auto"/>
            <w:shd w:val="clear" w:color="auto" w:fill="F4F3F8"/>
            <w:tcMar>
              <w:top w:w="113" w:type="dxa"/>
              <w:left w:w="0" w:type="dxa"/>
              <w:bottom w:w="113" w:type="dxa"/>
              <w:right w:w="0" w:type="dxa"/>
            </w:tcMar>
          </w:tcPr>
          <w:p w:rsidR="008247DD" w:rsidRPr="008247DD" w:rsidRDefault="008247DD">
            <w:pPr>
              <w:autoSpaceDE w:val="0"/>
              <w:autoSpaceDN w:val="0"/>
              <w:adjustRightInd w:val="0"/>
              <w:spacing w:after="0" w:line="240" w:lineRule="auto"/>
              <w:jc w:val="center"/>
              <w:rPr>
                <w:rFonts w:ascii="Times New Roman" w:hAnsi="Times New Roman" w:cs="Times New Roman"/>
                <w:bCs/>
                <w:color w:val="392C69"/>
                <w:sz w:val="24"/>
                <w:szCs w:val="24"/>
              </w:rPr>
            </w:pPr>
            <w:r w:rsidRPr="008247DD">
              <w:rPr>
                <w:rFonts w:ascii="Times New Roman" w:hAnsi="Times New Roman" w:cs="Times New Roman"/>
                <w:bCs/>
                <w:color w:val="392C69"/>
                <w:sz w:val="24"/>
                <w:szCs w:val="24"/>
              </w:rPr>
              <w:t>Список изменяющих документов</w:t>
            </w:r>
          </w:p>
          <w:p w:rsidR="008247DD" w:rsidRPr="008247DD" w:rsidRDefault="008247DD">
            <w:pPr>
              <w:autoSpaceDE w:val="0"/>
              <w:autoSpaceDN w:val="0"/>
              <w:adjustRightInd w:val="0"/>
              <w:spacing w:after="0" w:line="240" w:lineRule="auto"/>
              <w:jc w:val="center"/>
              <w:rPr>
                <w:rFonts w:ascii="Times New Roman" w:hAnsi="Times New Roman" w:cs="Times New Roman"/>
                <w:bCs/>
                <w:color w:val="392C69"/>
                <w:sz w:val="24"/>
                <w:szCs w:val="24"/>
              </w:rPr>
            </w:pPr>
            <w:proofErr w:type="gramStart"/>
            <w:r w:rsidRPr="008247DD">
              <w:rPr>
                <w:rFonts w:ascii="Times New Roman" w:hAnsi="Times New Roman" w:cs="Times New Roman"/>
                <w:bCs/>
                <w:color w:val="392C69"/>
                <w:sz w:val="24"/>
                <w:szCs w:val="24"/>
              </w:rPr>
              <w:t xml:space="preserve">(в ред. </w:t>
            </w:r>
            <w:hyperlink r:id="rId5" w:history="1">
              <w:r w:rsidRPr="008247DD">
                <w:rPr>
                  <w:rFonts w:ascii="Times New Roman" w:hAnsi="Times New Roman" w:cs="Times New Roman"/>
                  <w:bCs/>
                  <w:color w:val="0000FF"/>
                  <w:sz w:val="24"/>
                  <w:szCs w:val="24"/>
                </w:rPr>
                <w:t>Постановления</w:t>
              </w:r>
            </w:hyperlink>
            <w:r w:rsidRPr="008247DD">
              <w:rPr>
                <w:rFonts w:ascii="Times New Roman" w:hAnsi="Times New Roman" w:cs="Times New Roman"/>
                <w:bCs/>
                <w:color w:val="392C69"/>
                <w:sz w:val="24"/>
                <w:szCs w:val="24"/>
              </w:rPr>
              <w:t xml:space="preserve"> Правительства Мурманской области</w:t>
            </w:r>
            <w:proofErr w:type="gramEnd"/>
          </w:p>
          <w:p w:rsidR="008247DD" w:rsidRPr="008247DD" w:rsidRDefault="008247DD">
            <w:pPr>
              <w:autoSpaceDE w:val="0"/>
              <w:autoSpaceDN w:val="0"/>
              <w:adjustRightInd w:val="0"/>
              <w:spacing w:after="0" w:line="240" w:lineRule="auto"/>
              <w:jc w:val="center"/>
              <w:rPr>
                <w:rFonts w:ascii="Times New Roman" w:hAnsi="Times New Roman" w:cs="Times New Roman"/>
                <w:bCs/>
                <w:color w:val="392C69"/>
                <w:sz w:val="24"/>
                <w:szCs w:val="24"/>
              </w:rPr>
            </w:pPr>
            <w:r w:rsidRPr="008247DD">
              <w:rPr>
                <w:rFonts w:ascii="Times New Roman" w:hAnsi="Times New Roman" w:cs="Times New Roman"/>
                <w:bCs/>
                <w:color w:val="392C69"/>
                <w:sz w:val="24"/>
                <w:szCs w:val="24"/>
              </w:rPr>
              <w:t>от 05.08.2025 N 528-ПП)</w:t>
            </w:r>
          </w:p>
        </w:tc>
        <w:tc>
          <w:tcPr>
            <w:tcW w:w="113" w:type="dxa"/>
            <w:shd w:val="clear" w:color="auto" w:fill="F4F3F8"/>
            <w:tcMar>
              <w:top w:w="0" w:type="dxa"/>
              <w:left w:w="0" w:type="dxa"/>
              <w:bottom w:w="0" w:type="dxa"/>
              <w:right w:w="0" w:type="dxa"/>
            </w:tcMar>
          </w:tcPr>
          <w:p w:rsidR="008247DD" w:rsidRPr="008247DD" w:rsidRDefault="008247DD">
            <w:pPr>
              <w:autoSpaceDE w:val="0"/>
              <w:autoSpaceDN w:val="0"/>
              <w:adjustRightInd w:val="0"/>
              <w:spacing w:after="0" w:line="240" w:lineRule="auto"/>
              <w:jc w:val="center"/>
              <w:rPr>
                <w:rFonts w:ascii="Times New Roman" w:hAnsi="Times New Roman" w:cs="Times New Roman"/>
                <w:bCs/>
                <w:color w:val="392C69"/>
                <w:sz w:val="24"/>
                <w:szCs w:val="24"/>
              </w:rPr>
            </w:pPr>
          </w:p>
        </w:tc>
      </w:tr>
    </w:tbl>
    <w:p w:rsidR="008247DD" w:rsidRPr="008247DD" w:rsidRDefault="008247DD" w:rsidP="008247DD">
      <w:pPr>
        <w:autoSpaceDE w:val="0"/>
        <w:autoSpaceDN w:val="0"/>
        <w:adjustRightInd w:val="0"/>
        <w:spacing w:after="0" w:line="240" w:lineRule="auto"/>
        <w:jc w:val="both"/>
        <w:rPr>
          <w:rFonts w:ascii="Times New Roman" w:hAnsi="Times New Roman" w:cs="Times New Roman"/>
          <w:bCs/>
          <w:sz w:val="24"/>
          <w:szCs w:val="24"/>
        </w:rPr>
      </w:pPr>
    </w:p>
    <w:p w:rsidR="008247DD" w:rsidRPr="008247DD" w:rsidRDefault="008247DD" w:rsidP="008247DD">
      <w:pPr>
        <w:autoSpaceDE w:val="0"/>
        <w:autoSpaceDN w:val="0"/>
        <w:adjustRightInd w:val="0"/>
        <w:spacing w:after="0" w:line="240" w:lineRule="auto"/>
        <w:ind w:firstLine="540"/>
        <w:jc w:val="both"/>
        <w:rPr>
          <w:rFonts w:ascii="Times New Roman" w:hAnsi="Times New Roman" w:cs="Times New Roman"/>
          <w:bCs/>
          <w:sz w:val="24"/>
          <w:szCs w:val="24"/>
        </w:rPr>
      </w:pPr>
      <w:r w:rsidRPr="008247DD">
        <w:rPr>
          <w:rFonts w:ascii="Times New Roman" w:hAnsi="Times New Roman" w:cs="Times New Roman"/>
          <w:bCs/>
          <w:sz w:val="24"/>
          <w:szCs w:val="24"/>
        </w:rPr>
        <w:t>1. Настоящие Правила устанавливают порядок, цели и условия формирования, предоставления и распределения субсидии из областного бюджета местным бюджетам на приобретение спортивного оборудования и инвентаря спортивным школам, реализующим дополнительные образовательные программы спортивной подготовки в соответствии с федеральными стандартами спортивной подготовки (далее - Субсидия).</w:t>
      </w:r>
    </w:p>
    <w:p w:rsidR="008247DD" w:rsidRPr="008247DD" w:rsidRDefault="008247DD" w:rsidP="008247DD">
      <w:pPr>
        <w:autoSpaceDE w:val="0"/>
        <w:autoSpaceDN w:val="0"/>
        <w:adjustRightInd w:val="0"/>
        <w:spacing w:before="240" w:after="0" w:line="240" w:lineRule="auto"/>
        <w:ind w:firstLine="540"/>
        <w:jc w:val="both"/>
        <w:rPr>
          <w:rFonts w:ascii="Times New Roman" w:hAnsi="Times New Roman" w:cs="Times New Roman"/>
          <w:bCs/>
          <w:sz w:val="24"/>
          <w:szCs w:val="24"/>
        </w:rPr>
      </w:pPr>
      <w:r w:rsidRPr="008247DD">
        <w:rPr>
          <w:rFonts w:ascii="Times New Roman" w:hAnsi="Times New Roman" w:cs="Times New Roman"/>
          <w:bCs/>
          <w:sz w:val="24"/>
          <w:szCs w:val="24"/>
        </w:rPr>
        <w:t xml:space="preserve">2. Субсидии предоставляются местным бюджетам в целях </w:t>
      </w:r>
      <w:proofErr w:type="spellStart"/>
      <w:r w:rsidRPr="008247DD">
        <w:rPr>
          <w:rFonts w:ascii="Times New Roman" w:hAnsi="Times New Roman" w:cs="Times New Roman"/>
          <w:bCs/>
          <w:sz w:val="24"/>
          <w:szCs w:val="24"/>
        </w:rPr>
        <w:t>софинансирования</w:t>
      </w:r>
      <w:proofErr w:type="spellEnd"/>
      <w:r w:rsidRPr="008247DD">
        <w:rPr>
          <w:rFonts w:ascii="Times New Roman" w:hAnsi="Times New Roman" w:cs="Times New Roman"/>
          <w:bCs/>
          <w:sz w:val="24"/>
          <w:szCs w:val="24"/>
        </w:rPr>
        <w:t xml:space="preserve"> расходных обязательств, возникающих при выполнении </w:t>
      </w:r>
      <w:proofErr w:type="gramStart"/>
      <w:r w:rsidRPr="008247DD">
        <w:rPr>
          <w:rFonts w:ascii="Times New Roman" w:hAnsi="Times New Roman" w:cs="Times New Roman"/>
          <w:bCs/>
          <w:sz w:val="24"/>
          <w:szCs w:val="24"/>
        </w:rPr>
        <w:t>полномочий органов местного самоуправления муниципальных образований Мурманской области</w:t>
      </w:r>
      <w:proofErr w:type="gramEnd"/>
      <w:r w:rsidRPr="008247DD">
        <w:rPr>
          <w:rFonts w:ascii="Times New Roman" w:hAnsi="Times New Roman" w:cs="Times New Roman"/>
          <w:bCs/>
          <w:sz w:val="24"/>
          <w:szCs w:val="24"/>
        </w:rPr>
        <w:t xml:space="preserve"> по вопросам местного значения, на приобретение спортивного оборудования и инвентаря спортивным школам, реализующим дополнительные образовательные программы спортивной подготовки в соответствии с федеральными стандартами спортивной подготовки (далее - Организации).</w:t>
      </w:r>
    </w:p>
    <w:p w:rsidR="008247DD" w:rsidRPr="008247DD" w:rsidRDefault="008247DD" w:rsidP="008247DD">
      <w:pPr>
        <w:autoSpaceDE w:val="0"/>
        <w:autoSpaceDN w:val="0"/>
        <w:adjustRightInd w:val="0"/>
        <w:spacing w:before="240" w:after="0" w:line="240" w:lineRule="auto"/>
        <w:ind w:firstLine="540"/>
        <w:jc w:val="both"/>
        <w:rPr>
          <w:rFonts w:ascii="Times New Roman" w:hAnsi="Times New Roman" w:cs="Times New Roman"/>
          <w:bCs/>
          <w:sz w:val="24"/>
          <w:szCs w:val="24"/>
        </w:rPr>
      </w:pPr>
      <w:r w:rsidRPr="008247DD">
        <w:rPr>
          <w:rFonts w:ascii="Times New Roman" w:hAnsi="Times New Roman" w:cs="Times New Roman"/>
          <w:bCs/>
          <w:sz w:val="24"/>
          <w:szCs w:val="24"/>
        </w:rPr>
        <w:t xml:space="preserve">3. Целью предоставления Субсидии является частичное финансовое обеспечение затрат Организаций, указанных в </w:t>
      </w:r>
      <w:hyperlink w:anchor="Par19" w:history="1">
        <w:r w:rsidRPr="008247DD">
          <w:rPr>
            <w:rFonts w:ascii="Times New Roman" w:hAnsi="Times New Roman" w:cs="Times New Roman"/>
            <w:bCs/>
            <w:color w:val="0000FF"/>
            <w:sz w:val="24"/>
            <w:szCs w:val="24"/>
          </w:rPr>
          <w:t>пункте 5</w:t>
        </w:r>
      </w:hyperlink>
      <w:r w:rsidRPr="008247DD">
        <w:rPr>
          <w:rFonts w:ascii="Times New Roman" w:hAnsi="Times New Roman" w:cs="Times New Roman"/>
          <w:bCs/>
          <w:sz w:val="24"/>
          <w:szCs w:val="24"/>
        </w:rPr>
        <w:t xml:space="preserve"> настоящего Порядка.</w:t>
      </w:r>
    </w:p>
    <w:p w:rsidR="008247DD" w:rsidRPr="008247DD" w:rsidRDefault="008247DD" w:rsidP="008247DD">
      <w:pPr>
        <w:autoSpaceDE w:val="0"/>
        <w:autoSpaceDN w:val="0"/>
        <w:adjustRightInd w:val="0"/>
        <w:spacing w:before="240" w:after="0" w:line="240" w:lineRule="auto"/>
        <w:ind w:firstLine="540"/>
        <w:jc w:val="both"/>
        <w:rPr>
          <w:rFonts w:ascii="Times New Roman" w:hAnsi="Times New Roman" w:cs="Times New Roman"/>
          <w:bCs/>
          <w:sz w:val="24"/>
          <w:szCs w:val="24"/>
        </w:rPr>
      </w:pPr>
      <w:r w:rsidRPr="008247DD">
        <w:rPr>
          <w:rFonts w:ascii="Times New Roman" w:hAnsi="Times New Roman" w:cs="Times New Roman"/>
          <w:bCs/>
          <w:sz w:val="24"/>
          <w:szCs w:val="24"/>
        </w:rPr>
        <w:t>4. Субсидии предоставляются Министерством спорта Мурманской области (далее - Министерство) в соответствии со сводной бюджетной росписью областного бюджета, кассовым планом выплат, в пределах лимитов бюджетных обязательств, предусмотренных на указанные цели.</w:t>
      </w:r>
    </w:p>
    <w:p w:rsidR="008247DD" w:rsidRPr="008247DD" w:rsidRDefault="008247DD" w:rsidP="008247DD">
      <w:pPr>
        <w:autoSpaceDE w:val="0"/>
        <w:autoSpaceDN w:val="0"/>
        <w:adjustRightInd w:val="0"/>
        <w:spacing w:before="240" w:after="0" w:line="240" w:lineRule="auto"/>
        <w:ind w:firstLine="540"/>
        <w:jc w:val="both"/>
        <w:rPr>
          <w:rFonts w:ascii="Times New Roman" w:hAnsi="Times New Roman" w:cs="Times New Roman"/>
          <w:bCs/>
          <w:sz w:val="24"/>
          <w:szCs w:val="24"/>
        </w:rPr>
      </w:pPr>
      <w:bookmarkStart w:id="1" w:name="Par19"/>
      <w:bookmarkEnd w:id="1"/>
      <w:r w:rsidRPr="008247DD">
        <w:rPr>
          <w:rFonts w:ascii="Times New Roman" w:hAnsi="Times New Roman" w:cs="Times New Roman"/>
          <w:bCs/>
          <w:sz w:val="24"/>
          <w:szCs w:val="24"/>
        </w:rPr>
        <w:t>5. За счет Субсидии предусматриваются затраты на приобретение спортивного оборудования и инвентаря в соответствии с федеральными стандартами спортивной подготовки.</w:t>
      </w:r>
    </w:p>
    <w:p w:rsidR="008247DD" w:rsidRPr="008247DD" w:rsidRDefault="008247DD" w:rsidP="008247DD">
      <w:pPr>
        <w:autoSpaceDE w:val="0"/>
        <w:autoSpaceDN w:val="0"/>
        <w:adjustRightInd w:val="0"/>
        <w:spacing w:before="240" w:after="0" w:line="240" w:lineRule="auto"/>
        <w:ind w:firstLine="540"/>
        <w:jc w:val="both"/>
        <w:rPr>
          <w:rFonts w:ascii="Times New Roman" w:hAnsi="Times New Roman" w:cs="Times New Roman"/>
          <w:bCs/>
          <w:sz w:val="24"/>
          <w:szCs w:val="24"/>
        </w:rPr>
      </w:pPr>
      <w:r w:rsidRPr="008247DD">
        <w:rPr>
          <w:rFonts w:ascii="Times New Roman" w:hAnsi="Times New Roman" w:cs="Times New Roman"/>
          <w:bCs/>
          <w:sz w:val="24"/>
          <w:szCs w:val="24"/>
        </w:rPr>
        <w:t>В целях реализации соглашений между Правительством Мурманской области и градообразующими предприятиями за счет Субсидии предусматриваются затраты на приобретение спортивного оборудования, инвентаря и экипировки в соответствии с федеральными стандартами спортивной подготовки.</w:t>
      </w:r>
    </w:p>
    <w:p w:rsidR="008247DD" w:rsidRPr="008247DD" w:rsidRDefault="008247DD" w:rsidP="008247DD">
      <w:pPr>
        <w:autoSpaceDE w:val="0"/>
        <w:autoSpaceDN w:val="0"/>
        <w:adjustRightInd w:val="0"/>
        <w:spacing w:after="0" w:line="240" w:lineRule="auto"/>
        <w:jc w:val="both"/>
        <w:rPr>
          <w:rFonts w:ascii="Times New Roman" w:hAnsi="Times New Roman" w:cs="Times New Roman"/>
          <w:bCs/>
          <w:sz w:val="24"/>
          <w:szCs w:val="24"/>
        </w:rPr>
      </w:pPr>
      <w:r w:rsidRPr="008247DD">
        <w:rPr>
          <w:rFonts w:ascii="Times New Roman" w:hAnsi="Times New Roman" w:cs="Times New Roman"/>
          <w:bCs/>
          <w:sz w:val="24"/>
          <w:szCs w:val="24"/>
        </w:rPr>
        <w:t>(</w:t>
      </w:r>
      <w:proofErr w:type="gramStart"/>
      <w:r w:rsidRPr="008247DD">
        <w:rPr>
          <w:rFonts w:ascii="Times New Roman" w:hAnsi="Times New Roman" w:cs="Times New Roman"/>
          <w:bCs/>
          <w:sz w:val="24"/>
          <w:szCs w:val="24"/>
        </w:rPr>
        <w:t>п</w:t>
      </w:r>
      <w:proofErr w:type="gramEnd"/>
      <w:r w:rsidRPr="008247DD">
        <w:rPr>
          <w:rFonts w:ascii="Times New Roman" w:hAnsi="Times New Roman" w:cs="Times New Roman"/>
          <w:bCs/>
          <w:sz w:val="24"/>
          <w:szCs w:val="24"/>
        </w:rPr>
        <w:t xml:space="preserve">. 5 в ред. </w:t>
      </w:r>
      <w:hyperlink r:id="rId6" w:history="1">
        <w:r w:rsidRPr="008247DD">
          <w:rPr>
            <w:rFonts w:ascii="Times New Roman" w:hAnsi="Times New Roman" w:cs="Times New Roman"/>
            <w:bCs/>
            <w:color w:val="0000FF"/>
            <w:sz w:val="24"/>
            <w:szCs w:val="24"/>
          </w:rPr>
          <w:t>Постановления</w:t>
        </w:r>
      </w:hyperlink>
      <w:r w:rsidRPr="008247DD">
        <w:rPr>
          <w:rFonts w:ascii="Times New Roman" w:hAnsi="Times New Roman" w:cs="Times New Roman"/>
          <w:bCs/>
          <w:sz w:val="24"/>
          <w:szCs w:val="24"/>
        </w:rPr>
        <w:t xml:space="preserve"> Правительства Мурманской области от 05.08.2025 N 528-ПП)</w:t>
      </w:r>
    </w:p>
    <w:p w:rsidR="008247DD" w:rsidRPr="008247DD" w:rsidRDefault="008247DD" w:rsidP="008247DD">
      <w:pPr>
        <w:autoSpaceDE w:val="0"/>
        <w:autoSpaceDN w:val="0"/>
        <w:adjustRightInd w:val="0"/>
        <w:spacing w:before="240" w:after="0" w:line="240" w:lineRule="auto"/>
        <w:ind w:firstLine="540"/>
        <w:jc w:val="both"/>
        <w:rPr>
          <w:rFonts w:ascii="Times New Roman" w:hAnsi="Times New Roman" w:cs="Times New Roman"/>
          <w:bCs/>
          <w:sz w:val="24"/>
          <w:szCs w:val="24"/>
        </w:rPr>
      </w:pPr>
      <w:r w:rsidRPr="008247DD">
        <w:rPr>
          <w:rFonts w:ascii="Times New Roman" w:hAnsi="Times New Roman" w:cs="Times New Roman"/>
          <w:bCs/>
          <w:sz w:val="24"/>
          <w:szCs w:val="24"/>
        </w:rPr>
        <w:t>6. Условия предоставления Субсидии:</w:t>
      </w:r>
    </w:p>
    <w:p w:rsidR="008247DD" w:rsidRPr="008247DD" w:rsidRDefault="008247DD" w:rsidP="008247DD">
      <w:pPr>
        <w:autoSpaceDE w:val="0"/>
        <w:autoSpaceDN w:val="0"/>
        <w:adjustRightInd w:val="0"/>
        <w:spacing w:before="240" w:after="0" w:line="240" w:lineRule="auto"/>
        <w:ind w:firstLine="540"/>
        <w:jc w:val="both"/>
        <w:rPr>
          <w:rFonts w:ascii="Times New Roman" w:hAnsi="Times New Roman" w:cs="Times New Roman"/>
          <w:bCs/>
          <w:sz w:val="24"/>
          <w:szCs w:val="24"/>
        </w:rPr>
      </w:pPr>
      <w:r w:rsidRPr="008247DD">
        <w:rPr>
          <w:rFonts w:ascii="Times New Roman" w:hAnsi="Times New Roman" w:cs="Times New Roman"/>
          <w:bCs/>
          <w:sz w:val="24"/>
          <w:szCs w:val="24"/>
        </w:rPr>
        <w:lastRenderedPageBreak/>
        <w:t xml:space="preserve">- наличие правового акта муниципального образования Мурманской области, утверждающего перечень мероприятий, в целях </w:t>
      </w:r>
      <w:proofErr w:type="spellStart"/>
      <w:r w:rsidRPr="008247DD">
        <w:rPr>
          <w:rFonts w:ascii="Times New Roman" w:hAnsi="Times New Roman" w:cs="Times New Roman"/>
          <w:bCs/>
          <w:sz w:val="24"/>
          <w:szCs w:val="24"/>
        </w:rPr>
        <w:t>софинансирования</w:t>
      </w:r>
      <w:proofErr w:type="spellEnd"/>
      <w:r w:rsidRPr="008247DD">
        <w:rPr>
          <w:rFonts w:ascii="Times New Roman" w:hAnsi="Times New Roman" w:cs="Times New Roman"/>
          <w:bCs/>
          <w:sz w:val="24"/>
          <w:szCs w:val="24"/>
        </w:rPr>
        <w:t xml:space="preserve"> которых предоставляется Субсидия;</w:t>
      </w:r>
    </w:p>
    <w:p w:rsidR="008247DD" w:rsidRPr="008247DD" w:rsidRDefault="008247DD" w:rsidP="008247DD">
      <w:pPr>
        <w:autoSpaceDE w:val="0"/>
        <w:autoSpaceDN w:val="0"/>
        <w:adjustRightInd w:val="0"/>
        <w:spacing w:before="240" w:after="0" w:line="240" w:lineRule="auto"/>
        <w:ind w:firstLine="540"/>
        <w:jc w:val="both"/>
        <w:rPr>
          <w:rFonts w:ascii="Times New Roman" w:hAnsi="Times New Roman" w:cs="Times New Roman"/>
          <w:bCs/>
          <w:sz w:val="24"/>
          <w:szCs w:val="24"/>
        </w:rPr>
      </w:pPr>
      <w:r w:rsidRPr="008247DD">
        <w:rPr>
          <w:rFonts w:ascii="Times New Roman" w:hAnsi="Times New Roman" w:cs="Times New Roman"/>
          <w:bCs/>
          <w:sz w:val="24"/>
          <w:szCs w:val="24"/>
        </w:rPr>
        <w:t xml:space="preserve">- заключение соглашения о предоставлении Субсидии из областного бюджета местному бюджету, предусматривающего обязательства муниципального образования Мурманской области по исполнению расходных обязательств, на </w:t>
      </w:r>
      <w:proofErr w:type="spellStart"/>
      <w:r w:rsidRPr="008247DD">
        <w:rPr>
          <w:rFonts w:ascii="Times New Roman" w:hAnsi="Times New Roman" w:cs="Times New Roman"/>
          <w:bCs/>
          <w:sz w:val="24"/>
          <w:szCs w:val="24"/>
        </w:rPr>
        <w:t>софинансирование</w:t>
      </w:r>
      <w:proofErr w:type="spellEnd"/>
      <w:r w:rsidRPr="008247DD">
        <w:rPr>
          <w:rFonts w:ascii="Times New Roman" w:hAnsi="Times New Roman" w:cs="Times New Roman"/>
          <w:bCs/>
          <w:sz w:val="24"/>
          <w:szCs w:val="24"/>
        </w:rPr>
        <w:t xml:space="preserve"> которых предоставляется Субсидия, и ответственность за невыполнение предусмотренных указанным соглашением обязательств.</w:t>
      </w:r>
    </w:p>
    <w:p w:rsidR="008247DD" w:rsidRPr="008247DD" w:rsidRDefault="008247DD" w:rsidP="008247DD">
      <w:pPr>
        <w:autoSpaceDE w:val="0"/>
        <w:autoSpaceDN w:val="0"/>
        <w:adjustRightInd w:val="0"/>
        <w:spacing w:before="240" w:after="0" w:line="240" w:lineRule="auto"/>
        <w:ind w:firstLine="540"/>
        <w:jc w:val="both"/>
        <w:rPr>
          <w:rFonts w:ascii="Times New Roman" w:hAnsi="Times New Roman" w:cs="Times New Roman"/>
          <w:bCs/>
          <w:sz w:val="24"/>
          <w:szCs w:val="24"/>
        </w:rPr>
      </w:pPr>
      <w:proofErr w:type="gramStart"/>
      <w:r w:rsidRPr="008247DD">
        <w:rPr>
          <w:rFonts w:ascii="Times New Roman" w:hAnsi="Times New Roman" w:cs="Times New Roman"/>
          <w:bCs/>
          <w:sz w:val="24"/>
          <w:szCs w:val="24"/>
        </w:rPr>
        <w:t xml:space="preserve">Если за счет средств Субсидий заказчиками (за исключением автономных учреждений) осуществляются закупки товаров, работ, услуг открытыми конкурентными способами определения поставщиков (подрядчиков, исполнителей) (далее - закупка), обязательным условием предоставления Субсидий является централизация закупок в соответствии с </w:t>
      </w:r>
      <w:hyperlink r:id="rId7" w:history="1">
        <w:r w:rsidRPr="008247DD">
          <w:rPr>
            <w:rFonts w:ascii="Times New Roman" w:hAnsi="Times New Roman" w:cs="Times New Roman"/>
            <w:bCs/>
            <w:color w:val="0000FF"/>
            <w:sz w:val="24"/>
            <w:szCs w:val="24"/>
          </w:rPr>
          <w:t>частью 7 статьи 26</w:t>
        </w:r>
      </w:hyperlink>
      <w:r w:rsidRPr="008247DD">
        <w:rPr>
          <w:rFonts w:ascii="Times New Roman" w:hAnsi="Times New Roman" w:cs="Times New Roman"/>
          <w:bCs/>
          <w:sz w:val="24"/>
          <w:szCs w:val="24"/>
        </w:rPr>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 (далее</w:t>
      </w:r>
      <w:proofErr w:type="gramEnd"/>
      <w:r w:rsidRPr="008247DD">
        <w:rPr>
          <w:rFonts w:ascii="Times New Roman" w:hAnsi="Times New Roman" w:cs="Times New Roman"/>
          <w:bCs/>
          <w:sz w:val="24"/>
          <w:szCs w:val="24"/>
        </w:rPr>
        <w:t xml:space="preserve"> - </w:t>
      </w:r>
      <w:proofErr w:type="gramStart"/>
      <w:r w:rsidRPr="008247DD">
        <w:rPr>
          <w:rFonts w:ascii="Times New Roman" w:hAnsi="Times New Roman" w:cs="Times New Roman"/>
          <w:bCs/>
          <w:sz w:val="24"/>
          <w:szCs w:val="24"/>
        </w:rPr>
        <w:t>Закон N 44-ФЗ), и определение поставщиков (подрядчиков, исполнителей) осуществляется уполномоченным органом, уполномоченным учреждением, полномочия которого определены решением Правительства Мурманской области.</w:t>
      </w:r>
      <w:proofErr w:type="gramEnd"/>
    </w:p>
    <w:p w:rsidR="008247DD" w:rsidRPr="008247DD" w:rsidRDefault="008247DD" w:rsidP="008247DD">
      <w:pPr>
        <w:autoSpaceDE w:val="0"/>
        <w:autoSpaceDN w:val="0"/>
        <w:adjustRightInd w:val="0"/>
        <w:spacing w:before="240" w:after="0" w:line="240" w:lineRule="auto"/>
        <w:ind w:firstLine="540"/>
        <w:jc w:val="both"/>
        <w:rPr>
          <w:rFonts w:ascii="Times New Roman" w:hAnsi="Times New Roman" w:cs="Times New Roman"/>
          <w:bCs/>
          <w:sz w:val="24"/>
          <w:szCs w:val="24"/>
        </w:rPr>
      </w:pPr>
      <w:r w:rsidRPr="008247DD">
        <w:rPr>
          <w:rFonts w:ascii="Times New Roman" w:hAnsi="Times New Roman" w:cs="Times New Roman"/>
          <w:bCs/>
          <w:sz w:val="24"/>
          <w:szCs w:val="24"/>
        </w:rPr>
        <w:t xml:space="preserve">Если за счет средств Субсидий автономным учреждением, иным юридическим лицом осуществляется закупка в соответствии с </w:t>
      </w:r>
      <w:hyperlink r:id="rId8" w:history="1">
        <w:r w:rsidRPr="008247DD">
          <w:rPr>
            <w:rFonts w:ascii="Times New Roman" w:hAnsi="Times New Roman" w:cs="Times New Roman"/>
            <w:bCs/>
            <w:color w:val="0000FF"/>
            <w:sz w:val="24"/>
            <w:szCs w:val="24"/>
          </w:rPr>
          <w:t>частью 4 статьи 15</w:t>
        </w:r>
      </w:hyperlink>
      <w:r w:rsidRPr="008247DD">
        <w:rPr>
          <w:rFonts w:ascii="Times New Roman" w:hAnsi="Times New Roman" w:cs="Times New Roman"/>
          <w:bCs/>
          <w:sz w:val="24"/>
          <w:szCs w:val="24"/>
        </w:rPr>
        <w:t xml:space="preserve"> Закона N 44-ФЗ, обязательными условиями предоставления Субсидии являются направление в Комитет по конкурентной политике Мурманской области (далее - Комитет) проекта извещения об осуществлении такой закупки и применение типовых форм, утверждаемых Комитетом.</w:t>
      </w:r>
    </w:p>
    <w:p w:rsidR="008247DD" w:rsidRPr="008247DD" w:rsidRDefault="008247DD" w:rsidP="008247DD">
      <w:pPr>
        <w:autoSpaceDE w:val="0"/>
        <w:autoSpaceDN w:val="0"/>
        <w:adjustRightInd w:val="0"/>
        <w:spacing w:before="240" w:after="0" w:line="240" w:lineRule="auto"/>
        <w:ind w:firstLine="540"/>
        <w:jc w:val="both"/>
        <w:rPr>
          <w:rFonts w:ascii="Times New Roman" w:hAnsi="Times New Roman" w:cs="Times New Roman"/>
          <w:bCs/>
          <w:sz w:val="24"/>
          <w:szCs w:val="24"/>
        </w:rPr>
      </w:pPr>
      <w:proofErr w:type="gramStart"/>
      <w:r w:rsidRPr="008247DD">
        <w:rPr>
          <w:rFonts w:ascii="Times New Roman" w:hAnsi="Times New Roman" w:cs="Times New Roman"/>
          <w:bCs/>
          <w:sz w:val="24"/>
          <w:szCs w:val="24"/>
        </w:rPr>
        <w:t xml:space="preserve">Закупки товаров, работ, услуг за счет средств Субсидий в соответствии с Федеральным </w:t>
      </w:r>
      <w:hyperlink r:id="rId9" w:history="1">
        <w:r w:rsidRPr="008247DD">
          <w:rPr>
            <w:rFonts w:ascii="Times New Roman" w:hAnsi="Times New Roman" w:cs="Times New Roman"/>
            <w:bCs/>
            <w:color w:val="0000FF"/>
            <w:sz w:val="24"/>
            <w:szCs w:val="24"/>
          </w:rPr>
          <w:t>законом</w:t>
        </w:r>
      </w:hyperlink>
      <w:r w:rsidRPr="008247DD">
        <w:rPr>
          <w:rFonts w:ascii="Times New Roman" w:hAnsi="Times New Roman" w:cs="Times New Roman"/>
          <w:bCs/>
          <w:sz w:val="24"/>
          <w:szCs w:val="24"/>
        </w:rPr>
        <w:t xml:space="preserve"> от 18.07.2011 N 223-ФЗ "О закупках товаров, работ, услуг отдельными видами юридических лиц" (далее - Закон N 223-ФЗ) осуществляются заказчиками самостоятельно, за исключением закупок, проводимых конкурентными способами определения поставщиков (подрядчиков, исполнителей) в целях реализации региональных проектов, обеспечивающих достижение целей, показателей и результатов федеральных проектов, включенных в состав национальных</w:t>
      </w:r>
      <w:proofErr w:type="gramEnd"/>
      <w:r w:rsidRPr="008247DD">
        <w:rPr>
          <w:rFonts w:ascii="Times New Roman" w:hAnsi="Times New Roman" w:cs="Times New Roman"/>
          <w:bCs/>
          <w:sz w:val="24"/>
          <w:szCs w:val="24"/>
        </w:rPr>
        <w:t xml:space="preserve"> проектов, которые осуществляются заказчиками в рамках заключенного соглашения с государственным автономным учреждением Мурманской области "Региональный центр организации закупок" о передаче полномочий по организации и проведению </w:t>
      </w:r>
      <w:proofErr w:type="gramStart"/>
      <w:r w:rsidRPr="008247DD">
        <w:rPr>
          <w:rFonts w:ascii="Times New Roman" w:hAnsi="Times New Roman" w:cs="Times New Roman"/>
          <w:bCs/>
          <w:sz w:val="24"/>
          <w:szCs w:val="24"/>
        </w:rPr>
        <w:t>на</w:t>
      </w:r>
      <w:proofErr w:type="gramEnd"/>
      <w:r w:rsidRPr="008247DD">
        <w:rPr>
          <w:rFonts w:ascii="Times New Roman" w:hAnsi="Times New Roman" w:cs="Times New Roman"/>
          <w:bCs/>
          <w:sz w:val="24"/>
          <w:szCs w:val="24"/>
        </w:rPr>
        <w:t xml:space="preserve"> безвозмездной основе закупок, осуществляемых конкурентными способами в соответствии с </w:t>
      </w:r>
      <w:hyperlink r:id="rId10" w:history="1">
        <w:r w:rsidRPr="008247DD">
          <w:rPr>
            <w:rFonts w:ascii="Times New Roman" w:hAnsi="Times New Roman" w:cs="Times New Roman"/>
            <w:bCs/>
            <w:color w:val="0000FF"/>
            <w:sz w:val="24"/>
            <w:szCs w:val="24"/>
          </w:rPr>
          <w:t>Законом</w:t>
        </w:r>
      </w:hyperlink>
      <w:r w:rsidRPr="008247DD">
        <w:rPr>
          <w:rFonts w:ascii="Times New Roman" w:hAnsi="Times New Roman" w:cs="Times New Roman"/>
          <w:bCs/>
          <w:sz w:val="24"/>
          <w:szCs w:val="24"/>
        </w:rPr>
        <w:t xml:space="preserve"> N 223-ФЗ в целях реализации заказчиком за счет средств Субсидии региональных проектов, обеспечивающих достижение целей, показателей и результатов федеральных проектов, включенных в состав национальных проектов.</w:t>
      </w:r>
    </w:p>
    <w:p w:rsidR="008247DD" w:rsidRPr="008247DD" w:rsidRDefault="008247DD" w:rsidP="008247DD">
      <w:pPr>
        <w:autoSpaceDE w:val="0"/>
        <w:autoSpaceDN w:val="0"/>
        <w:adjustRightInd w:val="0"/>
        <w:spacing w:before="240" w:after="0" w:line="240" w:lineRule="auto"/>
        <w:ind w:firstLine="540"/>
        <w:jc w:val="both"/>
        <w:rPr>
          <w:rFonts w:ascii="Times New Roman" w:hAnsi="Times New Roman" w:cs="Times New Roman"/>
          <w:bCs/>
          <w:sz w:val="24"/>
          <w:szCs w:val="24"/>
        </w:rPr>
      </w:pPr>
      <w:bookmarkStart w:id="2" w:name="Par28"/>
      <w:bookmarkEnd w:id="2"/>
      <w:r w:rsidRPr="008247DD">
        <w:rPr>
          <w:rFonts w:ascii="Times New Roman" w:hAnsi="Times New Roman" w:cs="Times New Roman"/>
          <w:bCs/>
          <w:sz w:val="24"/>
          <w:szCs w:val="24"/>
        </w:rPr>
        <w:t xml:space="preserve">7. Уровень </w:t>
      </w:r>
      <w:proofErr w:type="spellStart"/>
      <w:r w:rsidRPr="008247DD">
        <w:rPr>
          <w:rFonts w:ascii="Times New Roman" w:hAnsi="Times New Roman" w:cs="Times New Roman"/>
          <w:bCs/>
          <w:sz w:val="24"/>
          <w:szCs w:val="24"/>
        </w:rPr>
        <w:t>софинансирования</w:t>
      </w:r>
      <w:proofErr w:type="spellEnd"/>
      <w:r w:rsidRPr="008247DD">
        <w:rPr>
          <w:rFonts w:ascii="Times New Roman" w:hAnsi="Times New Roman" w:cs="Times New Roman"/>
          <w:bCs/>
          <w:sz w:val="24"/>
          <w:szCs w:val="24"/>
        </w:rPr>
        <w:t xml:space="preserve"> расходного обязательства муниципального образования Мурманской области, источником которого является Субсидия, устанавливается в соответствии с предельным уровнем </w:t>
      </w:r>
      <w:proofErr w:type="spellStart"/>
      <w:r w:rsidRPr="008247DD">
        <w:rPr>
          <w:rFonts w:ascii="Times New Roman" w:hAnsi="Times New Roman" w:cs="Times New Roman"/>
          <w:bCs/>
          <w:sz w:val="24"/>
          <w:szCs w:val="24"/>
        </w:rPr>
        <w:t>софинансирования</w:t>
      </w:r>
      <w:proofErr w:type="spellEnd"/>
      <w:r w:rsidRPr="008247DD">
        <w:rPr>
          <w:rFonts w:ascii="Times New Roman" w:hAnsi="Times New Roman" w:cs="Times New Roman"/>
          <w:bCs/>
          <w:sz w:val="24"/>
          <w:szCs w:val="24"/>
        </w:rPr>
        <w:t xml:space="preserve"> расходного обязательства муниципального образования Мурманской области из областного бюджета, утвержденным постановлением Правительства Мурманской области.</w:t>
      </w:r>
    </w:p>
    <w:p w:rsidR="008247DD" w:rsidRPr="009D4F98" w:rsidRDefault="008247DD" w:rsidP="008247DD">
      <w:pPr>
        <w:autoSpaceDE w:val="0"/>
        <w:autoSpaceDN w:val="0"/>
        <w:adjustRightInd w:val="0"/>
        <w:spacing w:before="240" w:after="0" w:line="240" w:lineRule="auto"/>
        <w:ind w:firstLine="540"/>
        <w:jc w:val="both"/>
        <w:rPr>
          <w:rFonts w:ascii="Times New Roman" w:hAnsi="Times New Roman" w:cs="Times New Roman"/>
          <w:bCs/>
          <w:sz w:val="24"/>
          <w:szCs w:val="24"/>
        </w:rPr>
      </w:pPr>
      <w:r w:rsidRPr="008247DD">
        <w:rPr>
          <w:rFonts w:ascii="Times New Roman" w:hAnsi="Times New Roman" w:cs="Times New Roman"/>
          <w:bCs/>
          <w:sz w:val="24"/>
          <w:szCs w:val="24"/>
        </w:rPr>
        <w:t xml:space="preserve">8. Субсидии предоставляются бюджетам муниципальных образований Мурманской области, отобранных Министерством по </w:t>
      </w:r>
      <w:r w:rsidRPr="009D4F98">
        <w:rPr>
          <w:rFonts w:ascii="Times New Roman" w:hAnsi="Times New Roman" w:cs="Times New Roman"/>
          <w:bCs/>
          <w:sz w:val="24"/>
          <w:szCs w:val="24"/>
        </w:rPr>
        <w:t>итогам проведения отбора заявок на получение Субсидии. Информация об условиях, сроках подачи и рассмотрении заявок для предоставления Субсидии публикуется на сайте Министерства.</w:t>
      </w:r>
    </w:p>
    <w:p w:rsidR="008247DD" w:rsidRPr="009D4F98" w:rsidRDefault="008247DD" w:rsidP="008247DD">
      <w:pPr>
        <w:autoSpaceDE w:val="0"/>
        <w:autoSpaceDN w:val="0"/>
        <w:adjustRightInd w:val="0"/>
        <w:spacing w:before="240" w:after="0" w:line="240" w:lineRule="auto"/>
        <w:ind w:firstLine="540"/>
        <w:jc w:val="both"/>
        <w:rPr>
          <w:rFonts w:ascii="Times New Roman" w:hAnsi="Times New Roman" w:cs="Times New Roman"/>
          <w:bCs/>
          <w:sz w:val="24"/>
          <w:szCs w:val="24"/>
        </w:rPr>
      </w:pPr>
      <w:bookmarkStart w:id="3" w:name="Par30"/>
      <w:bookmarkEnd w:id="3"/>
      <w:r w:rsidRPr="009D4F98">
        <w:rPr>
          <w:rFonts w:ascii="Times New Roman" w:hAnsi="Times New Roman" w:cs="Times New Roman"/>
          <w:bCs/>
          <w:sz w:val="24"/>
          <w:szCs w:val="24"/>
        </w:rPr>
        <w:lastRenderedPageBreak/>
        <w:t>9. Отбор заявок муниципальных образований Мурманской области для предоставления Субсидии осуществляется с учетом критериев отбора.</w:t>
      </w:r>
    </w:p>
    <w:p w:rsidR="008247DD" w:rsidRPr="008247DD" w:rsidRDefault="008247DD" w:rsidP="008247DD">
      <w:pPr>
        <w:autoSpaceDE w:val="0"/>
        <w:autoSpaceDN w:val="0"/>
        <w:adjustRightInd w:val="0"/>
        <w:spacing w:before="240" w:after="0" w:line="240" w:lineRule="auto"/>
        <w:ind w:firstLine="540"/>
        <w:jc w:val="both"/>
        <w:rPr>
          <w:rFonts w:ascii="Times New Roman" w:hAnsi="Times New Roman" w:cs="Times New Roman"/>
          <w:bCs/>
          <w:sz w:val="24"/>
          <w:szCs w:val="24"/>
        </w:rPr>
      </w:pPr>
      <w:r w:rsidRPr="009D4F98">
        <w:rPr>
          <w:rFonts w:ascii="Times New Roman" w:hAnsi="Times New Roman" w:cs="Times New Roman"/>
          <w:bCs/>
          <w:sz w:val="24"/>
          <w:szCs w:val="24"/>
        </w:rPr>
        <w:t>9.1. Критериями отбора заявок для предостав</w:t>
      </w:r>
      <w:r w:rsidRPr="008247DD">
        <w:rPr>
          <w:rFonts w:ascii="Times New Roman" w:hAnsi="Times New Roman" w:cs="Times New Roman"/>
          <w:bCs/>
          <w:sz w:val="24"/>
          <w:szCs w:val="24"/>
        </w:rPr>
        <w:t>ления Субсидии являются:</w:t>
      </w:r>
    </w:p>
    <w:p w:rsidR="008247DD" w:rsidRPr="008247DD" w:rsidRDefault="008247DD" w:rsidP="008247DD">
      <w:pPr>
        <w:autoSpaceDE w:val="0"/>
        <w:autoSpaceDN w:val="0"/>
        <w:adjustRightInd w:val="0"/>
        <w:spacing w:before="240" w:after="0" w:line="240" w:lineRule="auto"/>
        <w:ind w:firstLine="540"/>
        <w:jc w:val="both"/>
        <w:rPr>
          <w:rFonts w:ascii="Times New Roman" w:hAnsi="Times New Roman" w:cs="Times New Roman"/>
          <w:bCs/>
          <w:sz w:val="24"/>
          <w:szCs w:val="24"/>
        </w:rPr>
      </w:pPr>
      <w:r w:rsidRPr="008247DD">
        <w:rPr>
          <w:rFonts w:ascii="Times New Roman" w:hAnsi="Times New Roman" w:cs="Times New Roman"/>
          <w:bCs/>
          <w:sz w:val="24"/>
          <w:szCs w:val="24"/>
        </w:rPr>
        <w:t>- наличие в муниципальном образовании Мурманской области учреждений, реализующих дополнительные образовательные программы спортивной подготовки в соответствии с федеральными стандартами спортивной подготовки, находящихся в ведомственном подчинении сферы физической культуры и спорта;</w:t>
      </w:r>
    </w:p>
    <w:p w:rsidR="008247DD" w:rsidRPr="008247DD" w:rsidRDefault="008247DD" w:rsidP="008247DD">
      <w:pPr>
        <w:autoSpaceDE w:val="0"/>
        <w:autoSpaceDN w:val="0"/>
        <w:adjustRightInd w:val="0"/>
        <w:spacing w:before="240" w:after="0" w:line="240" w:lineRule="auto"/>
        <w:ind w:firstLine="540"/>
        <w:jc w:val="both"/>
        <w:rPr>
          <w:rFonts w:ascii="Times New Roman" w:hAnsi="Times New Roman" w:cs="Times New Roman"/>
          <w:bCs/>
          <w:sz w:val="24"/>
          <w:szCs w:val="24"/>
        </w:rPr>
      </w:pPr>
      <w:r w:rsidRPr="008247DD">
        <w:rPr>
          <w:rFonts w:ascii="Times New Roman" w:hAnsi="Times New Roman" w:cs="Times New Roman"/>
          <w:bCs/>
          <w:sz w:val="24"/>
          <w:szCs w:val="24"/>
        </w:rPr>
        <w:t>- наличие в муниципальном образовании Мурманской области плана физкультурных мероприятий и спортивных мероприятий на предстоящий год;</w:t>
      </w:r>
    </w:p>
    <w:p w:rsidR="008247DD" w:rsidRPr="008247DD" w:rsidRDefault="008247DD" w:rsidP="008247DD">
      <w:pPr>
        <w:autoSpaceDE w:val="0"/>
        <w:autoSpaceDN w:val="0"/>
        <w:adjustRightInd w:val="0"/>
        <w:spacing w:before="240" w:after="0" w:line="240" w:lineRule="auto"/>
        <w:ind w:firstLine="540"/>
        <w:jc w:val="both"/>
        <w:rPr>
          <w:rFonts w:ascii="Times New Roman" w:hAnsi="Times New Roman" w:cs="Times New Roman"/>
          <w:bCs/>
          <w:sz w:val="24"/>
          <w:szCs w:val="24"/>
        </w:rPr>
      </w:pPr>
      <w:r w:rsidRPr="008247DD">
        <w:rPr>
          <w:rFonts w:ascii="Times New Roman" w:hAnsi="Times New Roman" w:cs="Times New Roman"/>
          <w:bCs/>
          <w:sz w:val="24"/>
          <w:szCs w:val="24"/>
        </w:rPr>
        <w:t>- наличие потребности на приобретение спортивного оборудования и спортивного инвентаря и отсутствие данного имущества в оперативном управлении учреждений.</w:t>
      </w:r>
    </w:p>
    <w:p w:rsidR="008247DD" w:rsidRPr="008247DD" w:rsidRDefault="008247DD" w:rsidP="008247DD">
      <w:pPr>
        <w:autoSpaceDE w:val="0"/>
        <w:autoSpaceDN w:val="0"/>
        <w:adjustRightInd w:val="0"/>
        <w:spacing w:before="240" w:after="0" w:line="240" w:lineRule="auto"/>
        <w:ind w:firstLine="540"/>
        <w:jc w:val="both"/>
        <w:rPr>
          <w:rFonts w:ascii="Times New Roman" w:hAnsi="Times New Roman" w:cs="Times New Roman"/>
          <w:bCs/>
          <w:sz w:val="24"/>
          <w:szCs w:val="24"/>
        </w:rPr>
      </w:pPr>
      <w:r w:rsidRPr="008247DD">
        <w:rPr>
          <w:rFonts w:ascii="Times New Roman" w:hAnsi="Times New Roman" w:cs="Times New Roman"/>
          <w:bCs/>
          <w:sz w:val="24"/>
          <w:szCs w:val="24"/>
        </w:rPr>
        <w:t>9.2. В целях реализации соглашений между Правительством Мурманской области и градообразующими предприятиями критериями отбора муниципальных образований являются:</w:t>
      </w:r>
    </w:p>
    <w:p w:rsidR="008247DD" w:rsidRPr="008247DD" w:rsidRDefault="008247DD" w:rsidP="008247DD">
      <w:pPr>
        <w:autoSpaceDE w:val="0"/>
        <w:autoSpaceDN w:val="0"/>
        <w:adjustRightInd w:val="0"/>
        <w:spacing w:before="240" w:after="0" w:line="240" w:lineRule="auto"/>
        <w:ind w:firstLine="540"/>
        <w:jc w:val="both"/>
        <w:rPr>
          <w:rFonts w:ascii="Times New Roman" w:hAnsi="Times New Roman" w:cs="Times New Roman"/>
          <w:bCs/>
          <w:sz w:val="24"/>
          <w:szCs w:val="24"/>
        </w:rPr>
      </w:pPr>
      <w:r w:rsidRPr="008247DD">
        <w:rPr>
          <w:rFonts w:ascii="Times New Roman" w:hAnsi="Times New Roman" w:cs="Times New Roman"/>
          <w:bCs/>
          <w:sz w:val="24"/>
          <w:szCs w:val="24"/>
        </w:rPr>
        <w:t>- наличие в муниципальном образовании Мурманской области учреждений, реализующих дополнительные образовательные программы спортивной подготовки в соответствии с федеральными стандартами спортивной подготовки по виду спорта "хоккей";</w:t>
      </w:r>
    </w:p>
    <w:p w:rsidR="008247DD" w:rsidRPr="008247DD" w:rsidRDefault="008247DD" w:rsidP="008247DD">
      <w:pPr>
        <w:autoSpaceDE w:val="0"/>
        <w:autoSpaceDN w:val="0"/>
        <w:adjustRightInd w:val="0"/>
        <w:spacing w:before="240" w:after="0" w:line="240" w:lineRule="auto"/>
        <w:ind w:firstLine="540"/>
        <w:jc w:val="both"/>
        <w:rPr>
          <w:rFonts w:ascii="Times New Roman" w:hAnsi="Times New Roman" w:cs="Times New Roman"/>
          <w:bCs/>
          <w:sz w:val="24"/>
          <w:szCs w:val="24"/>
        </w:rPr>
      </w:pPr>
      <w:r w:rsidRPr="008247DD">
        <w:rPr>
          <w:rFonts w:ascii="Times New Roman" w:hAnsi="Times New Roman" w:cs="Times New Roman"/>
          <w:bCs/>
          <w:sz w:val="24"/>
          <w:szCs w:val="24"/>
        </w:rPr>
        <w:t>- наличие потребности на приобретение спортивного оборудования, инвентаря и экипировки.</w:t>
      </w:r>
    </w:p>
    <w:p w:rsidR="008247DD" w:rsidRPr="008247DD" w:rsidRDefault="008247DD" w:rsidP="008247DD">
      <w:pPr>
        <w:autoSpaceDE w:val="0"/>
        <w:autoSpaceDN w:val="0"/>
        <w:adjustRightInd w:val="0"/>
        <w:spacing w:after="0" w:line="240" w:lineRule="auto"/>
        <w:jc w:val="both"/>
        <w:rPr>
          <w:rFonts w:ascii="Times New Roman" w:hAnsi="Times New Roman" w:cs="Times New Roman"/>
          <w:bCs/>
          <w:sz w:val="24"/>
          <w:szCs w:val="24"/>
        </w:rPr>
      </w:pPr>
      <w:r w:rsidRPr="008247DD">
        <w:rPr>
          <w:rFonts w:ascii="Times New Roman" w:hAnsi="Times New Roman" w:cs="Times New Roman"/>
          <w:bCs/>
          <w:sz w:val="24"/>
          <w:szCs w:val="24"/>
        </w:rPr>
        <w:t xml:space="preserve">(подп. 9.2 в ред. </w:t>
      </w:r>
      <w:hyperlink r:id="rId11" w:history="1">
        <w:r w:rsidRPr="008247DD">
          <w:rPr>
            <w:rFonts w:ascii="Times New Roman" w:hAnsi="Times New Roman" w:cs="Times New Roman"/>
            <w:bCs/>
            <w:color w:val="0000FF"/>
            <w:sz w:val="24"/>
            <w:szCs w:val="24"/>
          </w:rPr>
          <w:t>Постановления</w:t>
        </w:r>
      </w:hyperlink>
      <w:r w:rsidRPr="008247DD">
        <w:rPr>
          <w:rFonts w:ascii="Times New Roman" w:hAnsi="Times New Roman" w:cs="Times New Roman"/>
          <w:bCs/>
          <w:sz w:val="24"/>
          <w:szCs w:val="24"/>
        </w:rPr>
        <w:t xml:space="preserve"> Правительства Мурманской области от 05.08.2025 N 528-ПП)</w:t>
      </w:r>
    </w:p>
    <w:p w:rsidR="008247DD" w:rsidRPr="008247DD" w:rsidRDefault="008247DD" w:rsidP="008247DD">
      <w:pPr>
        <w:autoSpaceDE w:val="0"/>
        <w:autoSpaceDN w:val="0"/>
        <w:adjustRightInd w:val="0"/>
        <w:spacing w:before="240" w:after="0" w:line="240" w:lineRule="auto"/>
        <w:ind w:firstLine="540"/>
        <w:jc w:val="both"/>
        <w:rPr>
          <w:rFonts w:ascii="Times New Roman" w:hAnsi="Times New Roman" w:cs="Times New Roman"/>
          <w:bCs/>
          <w:sz w:val="24"/>
          <w:szCs w:val="24"/>
        </w:rPr>
      </w:pPr>
      <w:bookmarkStart w:id="4" w:name="Par39"/>
      <w:bookmarkEnd w:id="4"/>
      <w:r w:rsidRPr="008247DD">
        <w:rPr>
          <w:rFonts w:ascii="Times New Roman" w:hAnsi="Times New Roman" w:cs="Times New Roman"/>
          <w:bCs/>
          <w:sz w:val="24"/>
          <w:szCs w:val="24"/>
        </w:rPr>
        <w:t xml:space="preserve">10. Для предоставления Субсидии муниципальные образования Мурманской области направляют </w:t>
      </w:r>
      <w:hyperlink w:anchor="Par133" w:history="1">
        <w:r w:rsidRPr="008247DD">
          <w:rPr>
            <w:rFonts w:ascii="Times New Roman" w:hAnsi="Times New Roman" w:cs="Times New Roman"/>
            <w:bCs/>
            <w:color w:val="0000FF"/>
            <w:sz w:val="24"/>
            <w:szCs w:val="24"/>
          </w:rPr>
          <w:t>заявку</w:t>
        </w:r>
      </w:hyperlink>
      <w:r w:rsidRPr="008247DD">
        <w:rPr>
          <w:rFonts w:ascii="Times New Roman" w:hAnsi="Times New Roman" w:cs="Times New Roman"/>
          <w:bCs/>
          <w:sz w:val="24"/>
          <w:szCs w:val="24"/>
        </w:rPr>
        <w:t xml:space="preserve"> о предоставлении Субсидии по форме согласно приложению N 1 к настоящим Правилам с приложением следующих документов:</w:t>
      </w:r>
    </w:p>
    <w:p w:rsidR="008247DD" w:rsidRPr="008247DD" w:rsidRDefault="008247DD" w:rsidP="008247DD">
      <w:pPr>
        <w:autoSpaceDE w:val="0"/>
        <w:autoSpaceDN w:val="0"/>
        <w:adjustRightInd w:val="0"/>
        <w:spacing w:before="240" w:after="0" w:line="240" w:lineRule="auto"/>
        <w:ind w:firstLine="540"/>
        <w:jc w:val="both"/>
        <w:rPr>
          <w:rFonts w:ascii="Times New Roman" w:hAnsi="Times New Roman" w:cs="Times New Roman"/>
          <w:bCs/>
          <w:sz w:val="24"/>
          <w:szCs w:val="24"/>
        </w:rPr>
      </w:pPr>
      <w:r w:rsidRPr="008247DD">
        <w:rPr>
          <w:rFonts w:ascii="Times New Roman" w:hAnsi="Times New Roman" w:cs="Times New Roman"/>
          <w:bCs/>
          <w:sz w:val="24"/>
          <w:szCs w:val="24"/>
        </w:rPr>
        <w:t>- количество спортивных школ с наименованием, реализующих дополнительные образовательные программы спортивной подготовки в соответствии с федеральными стандартами спортивной подготовки, находящихся в ведомственном подчинении сферы физической культуры и спорта, в муниципальном образовании Мурманской области по состоянию на 1 января года, в котором планируется предоставление Субсидии;</w:t>
      </w:r>
    </w:p>
    <w:p w:rsidR="008247DD" w:rsidRPr="008247DD" w:rsidRDefault="008247DD" w:rsidP="008247DD">
      <w:pPr>
        <w:autoSpaceDE w:val="0"/>
        <w:autoSpaceDN w:val="0"/>
        <w:adjustRightInd w:val="0"/>
        <w:spacing w:before="240" w:after="0" w:line="240" w:lineRule="auto"/>
        <w:ind w:firstLine="540"/>
        <w:jc w:val="both"/>
        <w:rPr>
          <w:rFonts w:ascii="Times New Roman" w:hAnsi="Times New Roman" w:cs="Times New Roman"/>
          <w:bCs/>
          <w:sz w:val="24"/>
          <w:szCs w:val="24"/>
        </w:rPr>
      </w:pPr>
      <w:r w:rsidRPr="008247DD">
        <w:rPr>
          <w:rFonts w:ascii="Times New Roman" w:hAnsi="Times New Roman" w:cs="Times New Roman"/>
          <w:bCs/>
          <w:sz w:val="24"/>
          <w:szCs w:val="24"/>
        </w:rPr>
        <w:t>- копия Плана физкультурных мероприятий и спортивных мероприятий Организации на предстоящий год, заверенная ее руководителем;</w:t>
      </w:r>
    </w:p>
    <w:p w:rsidR="008247DD" w:rsidRPr="008247DD" w:rsidRDefault="008247DD" w:rsidP="008247DD">
      <w:pPr>
        <w:autoSpaceDE w:val="0"/>
        <w:autoSpaceDN w:val="0"/>
        <w:adjustRightInd w:val="0"/>
        <w:spacing w:before="240" w:after="0" w:line="240" w:lineRule="auto"/>
        <w:ind w:firstLine="540"/>
        <w:jc w:val="both"/>
        <w:rPr>
          <w:rFonts w:ascii="Times New Roman" w:hAnsi="Times New Roman" w:cs="Times New Roman"/>
          <w:bCs/>
          <w:sz w:val="24"/>
          <w:szCs w:val="24"/>
        </w:rPr>
      </w:pPr>
      <w:r w:rsidRPr="008247DD">
        <w:rPr>
          <w:rFonts w:ascii="Times New Roman" w:hAnsi="Times New Roman" w:cs="Times New Roman"/>
          <w:bCs/>
          <w:sz w:val="24"/>
          <w:szCs w:val="24"/>
        </w:rPr>
        <w:t>- копии обращений от учреждений о потребности в приобретении спортивного оборудования и инвентаря.</w:t>
      </w:r>
    </w:p>
    <w:p w:rsidR="008247DD" w:rsidRPr="008247DD" w:rsidRDefault="008247DD" w:rsidP="008247DD">
      <w:pPr>
        <w:autoSpaceDE w:val="0"/>
        <w:autoSpaceDN w:val="0"/>
        <w:adjustRightInd w:val="0"/>
        <w:spacing w:before="240" w:after="0" w:line="240" w:lineRule="auto"/>
        <w:ind w:firstLine="540"/>
        <w:jc w:val="both"/>
        <w:rPr>
          <w:rFonts w:ascii="Times New Roman" w:hAnsi="Times New Roman" w:cs="Times New Roman"/>
          <w:bCs/>
          <w:sz w:val="24"/>
          <w:szCs w:val="24"/>
        </w:rPr>
      </w:pPr>
      <w:r w:rsidRPr="008247DD">
        <w:rPr>
          <w:rFonts w:ascii="Times New Roman" w:hAnsi="Times New Roman" w:cs="Times New Roman"/>
          <w:bCs/>
          <w:sz w:val="24"/>
          <w:szCs w:val="24"/>
        </w:rPr>
        <w:t>11. Основаниями для отказа в предоставлении Субсидии являются:</w:t>
      </w:r>
    </w:p>
    <w:p w:rsidR="008247DD" w:rsidRPr="008247DD" w:rsidRDefault="008247DD" w:rsidP="008247DD">
      <w:pPr>
        <w:autoSpaceDE w:val="0"/>
        <w:autoSpaceDN w:val="0"/>
        <w:adjustRightInd w:val="0"/>
        <w:spacing w:before="240" w:after="0" w:line="240" w:lineRule="auto"/>
        <w:ind w:firstLine="540"/>
        <w:jc w:val="both"/>
        <w:rPr>
          <w:rFonts w:ascii="Times New Roman" w:hAnsi="Times New Roman" w:cs="Times New Roman"/>
          <w:bCs/>
          <w:sz w:val="24"/>
          <w:szCs w:val="24"/>
        </w:rPr>
      </w:pPr>
      <w:r w:rsidRPr="008247DD">
        <w:rPr>
          <w:rFonts w:ascii="Times New Roman" w:hAnsi="Times New Roman" w:cs="Times New Roman"/>
          <w:bCs/>
          <w:sz w:val="24"/>
          <w:szCs w:val="24"/>
        </w:rPr>
        <w:t xml:space="preserve">- несоответствие критериям отбора, перечисленным в </w:t>
      </w:r>
      <w:hyperlink w:anchor="Par30" w:history="1">
        <w:r w:rsidRPr="008247DD">
          <w:rPr>
            <w:rFonts w:ascii="Times New Roman" w:hAnsi="Times New Roman" w:cs="Times New Roman"/>
            <w:bCs/>
            <w:color w:val="0000FF"/>
            <w:sz w:val="24"/>
            <w:szCs w:val="24"/>
          </w:rPr>
          <w:t>пункте 9</w:t>
        </w:r>
      </w:hyperlink>
      <w:r w:rsidRPr="008247DD">
        <w:rPr>
          <w:rFonts w:ascii="Times New Roman" w:hAnsi="Times New Roman" w:cs="Times New Roman"/>
          <w:bCs/>
          <w:sz w:val="24"/>
          <w:szCs w:val="24"/>
        </w:rPr>
        <w:t xml:space="preserve"> настоящих Правил;</w:t>
      </w:r>
    </w:p>
    <w:p w:rsidR="008247DD" w:rsidRPr="008247DD" w:rsidRDefault="008247DD" w:rsidP="008247DD">
      <w:pPr>
        <w:autoSpaceDE w:val="0"/>
        <w:autoSpaceDN w:val="0"/>
        <w:adjustRightInd w:val="0"/>
        <w:spacing w:before="240" w:after="0" w:line="240" w:lineRule="auto"/>
        <w:ind w:firstLine="540"/>
        <w:jc w:val="both"/>
        <w:rPr>
          <w:rFonts w:ascii="Times New Roman" w:hAnsi="Times New Roman" w:cs="Times New Roman"/>
          <w:bCs/>
          <w:sz w:val="24"/>
          <w:szCs w:val="24"/>
        </w:rPr>
      </w:pPr>
      <w:r w:rsidRPr="008247DD">
        <w:rPr>
          <w:rFonts w:ascii="Times New Roman" w:hAnsi="Times New Roman" w:cs="Times New Roman"/>
          <w:bCs/>
          <w:sz w:val="24"/>
          <w:szCs w:val="24"/>
        </w:rPr>
        <w:t xml:space="preserve">- несоответствие представленных участником отбора или непредставление (представление не в полном объеме) документов, указанных в </w:t>
      </w:r>
      <w:hyperlink w:anchor="Par39" w:history="1">
        <w:r w:rsidRPr="008247DD">
          <w:rPr>
            <w:rFonts w:ascii="Times New Roman" w:hAnsi="Times New Roman" w:cs="Times New Roman"/>
            <w:bCs/>
            <w:color w:val="0000FF"/>
            <w:sz w:val="24"/>
            <w:szCs w:val="24"/>
          </w:rPr>
          <w:t>пункте 10</w:t>
        </w:r>
      </w:hyperlink>
      <w:r w:rsidRPr="008247DD">
        <w:rPr>
          <w:rFonts w:ascii="Times New Roman" w:hAnsi="Times New Roman" w:cs="Times New Roman"/>
          <w:bCs/>
          <w:sz w:val="24"/>
          <w:szCs w:val="24"/>
        </w:rPr>
        <w:t xml:space="preserve"> настоящих Правил.</w:t>
      </w:r>
    </w:p>
    <w:p w:rsidR="008247DD" w:rsidRPr="008247DD" w:rsidRDefault="008247DD" w:rsidP="008247DD">
      <w:pPr>
        <w:autoSpaceDE w:val="0"/>
        <w:autoSpaceDN w:val="0"/>
        <w:adjustRightInd w:val="0"/>
        <w:spacing w:before="240" w:after="0" w:line="240" w:lineRule="auto"/>
        <w:ind w:firstLine="540"/>
        <w:jc w:val="both"/>
        <w:rPr>
          <w:rFonts w:ascii="Times New Roman" w:hAnsi="Times New Roman" w:cs="Times New Roman"/>
          <w:bCs/>
          <w:sz w:val="24"/>
          <w:szCs w:val="24"/>
        </w:rPr>
      </w:pPr>
      <w:bookmarkStart w:id="5" w:name="Par46"/>
      <w:bookmarkEnd w:id="5"/>
      <w:r w:rsidRPr="008247DD">
        <w:rPr>
          <w:rFonts w:ascii="Times New Roman" w:hAnsi="Times New Roman" w:cs="Times New Roman"/>
          <w:bCs/>
          <w:sz w:val="24"/>
          <w:szCs w:val="24"/>
        </w:rPr>
        <w:t>12. Показателем результативности использования Субсидии является:</w:t>
      </w:r>
    </w:p>
    <w:p w:rsidR="008247DD" w:rsidRPr="008247DD" w:rsidRDefault="008247DD" w:rsidP="008247DD">
      <w:pPr>
        <w:autoSpaceDE w:val="0"/>
        <w:autoSpaceDN w:val="0"/>
        <w:adjustRightInd w:val="0"/>
        <w:spacing w:before="240" w:after="0" w:line="240" w:lineRule="auto"/>
        <w:ind w:firstLine="540"/>
        <w:jc w:val="both"/>
        <w:rPr>
          <w:rFonts w:ascii="Times New Roman" w:hAnsi="Times New Roman" w:cs="Times New Roman"/>
          <w:bCs/>
          <w:sz w:val="24"/>
          <w:szCs w:val="24"/>
        </w:rPr>
      </w:pPr>
      <w:r w:rsidRPr="008247DD">
        <w:rPr>
          <w:rFonts w:ascii="Times New Roman" w:hAnsi="Times New Roman" w:cs="Times New Roman"/>
          <w:bCs/>
          <w:sz w:val="24"/>
          <w:szCs w:val="24"/>
        </w:rPr>
        <w:t>- количество единиц приобретенного спортивного оборудования и спортивного инвентаря.</w:t>
      </w:r>
    </w:p>
    <w:p w:rsidR="008247DD" w:rsidRPr="008247DD" w:rsidRDefault="008247DD" w:rsidP="008247DD">
      <w:pPr>
        <w:autoSpaceDE w:val="0"/>
        <w:autoSpaceDN w:val="0"/>
        <w:adjustRightInd w:val="0"/>
        <w:spacing w:before="240" w:after="0" w:line="240" w:lineRule="auto"/>
        <w:ind w:firstLine="540"/>
        <w:jc w:val="both"/>
        <w:rPr>
          <w:rFonts w:ascii="Times New Roman" w:hAnsi="Times New Roman" w:cs="Times New Roman"/>
          <w:bCs/>
          <w:sz w:val="24"/>
          <w:szCs w:val="24"/>
        </w:rPr>
      </w:pPr>
      <w:r w:rsidRPr="008247DD">
        <w:rPr>
          <w:rFonts w:ascii="Times New Roman" w:hAnsi="Times New Roman" w:cs="Times New Roman"/>
          <w:bCs/>
          <w:sz w:val="24"/>
          <w:szCs w:val="24"/>
        </w:rPr>
        <w:lastRenderedPageBreak/>
        <w:t>В целях реализации соглашений между Правительством Мурманской области и градообразующими предприятиями показателем результативности использования Субсидии является:</w:t>
      </w:r>
    </w:p>
    <w:p w:rsidR="008247DD" w:rsidRPr="008247DD" w:rsidRDefault="008247DD" w:rsidP="008247DD">
      <w:pPr>
        <w:autoSpaceDE w:val="0"/>
        <w:autoSpaceDN w:val="0"/>
        <w:adjustRightInd w:val="0"/>
        <w:spacing w:before="240" w:after="0" w:line="240" w:lineRule="auto"/>
        <w:ind w:firstLine="540"/>
        <w:jc w:val="both"/>
        <w:rPr>
          <w:rFonts w:ascii="Times New Roman" w:hAnsi="Times New Roman" w:cs="Times New Roman"/>
          <w:bCs/>
          <w:sz w:val="24"/>
          <w:szCs w:val="24"/>
        </w:rPr>
      </w:pPr>
      <w:r w:rsidRPr="008247DD">
        <w:rPr>
          <w:rFonts w:ascii="Times New Roman" w:hAnsi="Times New Roman" w:cs="Times New Roman"/>
          <w:bCs/>
          <w:sz w:val="24"/>
          <w:szCs w:val="24"/>
        </w:rPr>
        <w:t>- количество единиц приобретенного спортивного оборудования, инвентаря и экипировки.</w:t>
      </w:r>
    </w:p>
    <w:p w:rsidR="008247DD" w:rsidRPr="008247DD" w:rsidRDefault="008247DD" w:rsidP="008247DD">
      <w:pPr>
        <w:autoSpaceDE w:val="0"/>
        <w:autoSpaceDN w:val="0"/>
        <w:adjustRightInd w:val="0"/>
        <w:spacing w:before="240" w:after="0" w:line="240" w:lineRule="auto"/>
        <w:ind w:firstLine="540"/>
        <w:jc w:val="both"/>
        <w:rPr>
          <w:rFonts w:ascii="Times New Roman" w:hAnsi="Times New Roman" w:cs="Times New Roman"/>
          <w:bCs/>
          <w:sz w:val="24"/>
          <w:szCs w:val="24"/>
        </w:rPr>
      </w:pPr>
      <w:r w:rsidRPr="008247DD">
        <w:rPr>
          <w:rFonts w:ascii="Times New Roman" w:hAnsi="Times New Roman" w:cs="Times New Roman"/>
          <w:bCs/>
          <w:sz w:val="24"/>
          <w:szCs w:val="24"/>
        </w:rPr>
        <w:t xml:space="preserve">Плановое значение показателя результативности для каждого муниципального образования Мурманской области, получающего Субсидию, устанавливается соглашениями о предоставлении Субсидии, заключенными в соответствии с </w:t>
      </w:r>
      <w:hyperlink r:id="rId12" w:history="1">
        <w:r w:rsidRPr="008247DD">
          <w:rPr>
            <w:rFonts w:ascii="Times New Roman" w:hAnsi="Times New Roman" w:cs="Times New Roman"/>
            <w:bCs/>
            <w:color w:val="0000FF"/>
            <w:sz w:val="24"/>
            <w:szCs w:val="24"/>
          </w:rPr>
          <w:t>Правилами</w:t>
        </w:r>
      </w:hyperlink>
      <w:r w:rsidRPr="008247DD">
        <w:rPr>
          <w:rFonts w:ascii="Times New Roman" w:hAnsi="Times New Roman" w:cs="Times New Roman"/>
          <w:bCs/>
          <w:sz w:val="24"/>
          <w:szCs w:val="24"/>
        </w:rPr>
        <w:t>, утвержденными постановлением Правительства Мурманской области от 05.09.2011 N 445-ПП "О формировании, предоставлении и распределении субсидий из областного бюджета местным бюджетам Мурманской области" (далее - Правила N 445-ПП).</w:t>
      </w:r>
    </w:p>
    <w:p w:rsidR="008247DD" w:rsidRPr="008247DD" w:rsidRDefault="008247DD" w:rsidP="008247DD">
      <w:pPr>
        <w:autoSpaceDE w:val="0"/>
        <w:autoSpaceDN w:val="0"/>
        <w:adjustRightInd w:val="0"/>
        <w:spacing w:after="0" w:line="240" w:lineRule="auto"/>
        <w:jc w:val="both"/>
        <w:rPr>
          <w:rFonts w:ascii="Times New Roman" w:hAnsi="Times New Roman" w:cs="Times New Roman"/>
          <w:bCs/>
          <w:sz w:val="24"/>
          <w:szCs w:val="24"/>
        </w:rPr>
      </w:pPr>
      <w:r w:rsidRPr="008247DD">
        <w:rPr>
          <w:rFonts w:ascii="Times New Roman" w:hAnsi="Times New Roman" w:cs="Times New Roman"/>
          <w:bCs/>
          <w:sz w:val="24"/>
          <w:szCs w:val="24"/>
        </w:rPr>
        <w:t xml:space="preserve">(п. 12 в ред. </w:t>
      </w:r>
      <w:hyperlink r:id="rId13" w:history="1">
        <w:r w:rsidRPr="008247DD">
          <w:rPr>
            <w:rFonts w:ascii="Times New Roman" w:hAnsi="Times New Roman" w:cs="Times New Roman"/>
            <w:bCs/>
            <w:color w:val="0000FF"/>
            <w:sz w:val="24"/>
            <w:szCs w:val="24"/>
          </w:rPr>
          <w:t>Постановления</w:t>
        </w:r>
      </w:hyperlink>
      <w:r w:rsidRPr="008247DD">
        <w:rPr>
          <w:rFonts w:ascii="Times New Roman" w:hAnsi="Times New Roman" w:cs="Times New Roman"/>
          <w:bCs/>
          <w:sz w:val="24"/>
          <w:szCs w:val="24"/>
        </w:rPr>
        <w:t xml:space="preserve"> Правительства Мурманской области от 05.08.2025 N 528-ПП)</w:t>
      </w:r>
    </w:p>
    <w:p w:rsidR="008247DD" w:rsidRPr="008247DD" w:rsidRDefault="008247DD" w:rsidP="008247DD">
      <w:pPr>
        <w:autoSpaceDE w:val="0"/>
        <w:autoSpaceDN w:val="0"/>
        <w:adjustRightInd w:val="0"/>
        <w:spacing w:before="240" w:after="0" w:line="240" w:lineRule="auto"/>
        <w:ind w:firstLine="540"/>
        <w:jc w:val="both"/>
        <w:rPr>
          <w:rFonts w:ascii="Times New Roman" w:hAnsi="Times New Roman" w:cs="Times New Roman"/>
          <w:bCs/>
          <w:sz w:val="24"/>
          <w:szCs w:val="24"/>
        </w:rPr>
      </w:pPr>
      <w:r w:rsidRPr="008247DD">
        <w:rPr>
          <w:rFonts w:ascii="Times New Roman" w:hAnsi="Times New Roman" w:cs="Times New Roman"/>
          <w:bCs/>
          <w:sz w:val="24"/>
          <w:szCs w:val="24"/>
        </w:rPr>
        <w:t>13. Размер Субсидии бюджету i-</w:t>
      </w:r>
      <w:proofErr w:type="spellStart"/>
      <w:r w:rsidRPr="008247DD">
        <w:rPr>
          <w:rFonts w:ascii="Times New Roman" w:hAnsi="Times New Roman" w:cs="Times New Roman"/>
          <w:bCs/>
          <w:sz w:val="24"/>
          <w:szCs w:val="24"/>
        </w:rPr>
        <w:t>го</w:t>
      </w:r>
      <w:proofErr w:type="spellEnd"/>
      <w:r w:rsidRPr="008247DD">
        <w:rPr>
          <w:rFonts w:ascii="Times New Roman" w:hAnsi="Times New Roman" w:cs="Times New Roman"/>
          <w:bCs/>
          <w:sz w:val="24"/>
          <w:szCs w:val="24"/>
        </w:rPr>
        <w:t xml:space="preserve"> муниципального образования Мурманской области, </w:t>
      </w:r>
      <w:r w:rsidRPr="009D4F98">
        <w:rPr>
          <w:rFonts w:ascii="Times New Roman" w:hAnsi="Times New Roman" w:cs="Times New Roman"/>
          <w:bCs/>
          <w:sz w:val="24"/>
          <w:szCs w:val="24"/>
        </w:rPr>
        <w:t xml:space="preserve">прошедшего </w:t>
      </w:r>
      <w:r w:rsidR="009D4F98" w:rsidRPr="009D4F98">
        <w:rPr>
          <w:rFonts w:ascii="Times New Roman" w:hAnsi="Times New Roman" w:cs="Times New Roman"/>
          <w:bCs/>
          <w:sz w:val="24"/>
          <w:szCs w:val="24"/>
        </w:rPr>
        <w:t xml:space="preserve">конкурсный </w:t>
      </w:r>
      <w:r w:rsidRPr="009D4F98">
        <w:rPr>
          <w:rFonts w:ascii="Times New Roman" w:hAnsi="Times New Roman" w:cs="Times New Roman"/>
          <w:bCs/>
          <w:sz w:val="24"/>
          <w:szCs w:val="24"/>
        </w:rPr>
        <w:t>отбор, предоставляемой Министерством, определяется по формуле:</w:t>
      </w:r>
    </w:p>
    <w:p w:rsidR="008247DD" w:rsidRPr="008247DD" w:rsidRDefault="008247DD" w:rsidP="008247DD">
      <w:pPr>
        <w:autoSpaceDE w:val="0"/>
        <w:autoSpaceDN w:val="0"/>
        <w:adjustRightInd w:val="0"/>
        <w:spacing w:after="0" w:line="240" w:lineRule="auto"/>
        <w:jc w:val="both"/>
        <w:rPr>
          <w:rFonts w:ascii="Times New Roman" w:hAnsi="Times New Roman" w:cs="Times New Roman"/>
          <w:bCs/>
          <w:sz w:val="24"/>
          <w:szCs w:val="24"/>
        </w:rPr>
      </w:pPr>
    </w:p>
    <w:p w:rsidR="008247DD" w:rsidRPr="008247DD" w:rsidRDefault="008247DD" w:rsidP="008247DD">
      <w:pPr>
        <w:autoSpaceDE w:val="0"/>
        <w:autoSpaceDN w:val="0"/>
        <w:adjustRightInd w:val="0"/>
        <w:spacing w:after="0" w:line="240" w:lineRule="auto"/>
        <w:jc w:val="center"/>
        <w:rPr>
          <w:rFonts w:ascii="Times New Roman" w:hAnsi="Times New Roman" w:cs="Times New Roman"/>
          <w:bCs/>
          <w:sz w:val="24"/>
          <w:szCs w:val="24"/>
          <w:lang w:val="en-US"/>
        </w:rPr>
      </w:pPr>
      <w:r w:rsidRPr="008247DD">
        <w:rPr>
          <w:rFonts w:ascii="Times New Roman" w:hAnsi="Times New Roman" w:cs="Times New Roman"/>
          <w:bCs/>
          <w:sz w:val="24"/>
          <w:szCs w:val="24"/>
          <w:lang w:val="en-US"/>
        </w:rPr>
        <w:t>Si = S / N x Ni,</w:t>
      </w:r>
    </w:p>
    <w:p w:rsidR="008247DD" w:rsidRPr="008247DD" w:rsidRDefault="008247DD" w:rsidP="008247DD">
      <w:pPr>
        <w:autoSpaceDE w:val="0"/>
        <w:autoSpaceDN w:val="0"/>
        <w:adjustRightInd w:val="0"/>
        <w:spacing w:after="0" w:line="240" w:lineRule="auto"/>
        <w:jc w:val="both"/>
        <w:rPr>
          <w:rFonts w:ascii="Times New Roman" w:hAnsi="Times New Roman" w:cs="Times New Roman"/>
          <w:bCs/>
          <w:sz w:val="24"/>
          <w:szCs w:val="24"/>
          <w:lang w:val="en-US"/>
        </w:rPr>
      </w:pPr>
    </w:p>
    <w:p w:rsidR="008247DD" w:rsidRPr="008247DD" w:rsidRDefault="008247DD" w:rsidP="008247DD">
      <w:pPr>
        <w:autoSpaceDE w:val="0"/>
        <w:autoSpaceDN w:val="0"/>
        <w:adjustRightInd w:val="0"/>
        <w:spacing w:after="0" w:line="240" w:lineRule="auto"/>
        <w:ind w:firstLine="540"/>
        <w:jc w:val="both"/>
        <w:rPr>
          <w:rFonts w:ascii="Times New Roman" w:hAnsi="Times New Roman" w:cs="Times New Roman"/>
          <w:bCs/>
          <w:sz w:val="24"/>
          <w:szCs w:val="24"/>
          <w:lang w:val="en-US"/>
        </w:rPr>
      </w:pPr>
      <w:r w:rsidRPr="008247DD">
        <w:rPr>
          <w:rFonts w:ascii="Times New Roman" w:hAnsi="Times New Roman" w:cs="Times New Roman"/>
          <w:bCs/>
          <w:sz w:val="24"/>
          <w:szCs w:val="24"/>
        </w:rPr>
        <w:t>где</w:t>
      </w:r>
      <w:r w:rsidRPr="008247DD">
        <w:rPr>
          <w:rFonts w:ascii="Times New Roman" w:hAnsi="Times New Roman" w:cs="Times New Roman"/>
          <w:bCs/>
          <w:sz w:val="24"/>
          <w:szCs w:val="24"/>
          <w:lang w:val="en-US"/>
        </w:rPr>
        <w:t>:</w:t>
      </w:r>
    </w:p>
    <w:p w:rsidR="008247DD" w:rsidRPr="008247DD" w:rsidRDefault="008247DD" w:rsidP="008247DD">
      <w:pPr>
        <w:autoSpaceDE w:val="0"/>
        <w:autoSpaceDN w:val="0"/>
        <w:adjustRightInd w:val="0"/>
        <w:spacing w:before="240" w:after="0" w:line="240" w:lineRule="auto"/>
        <w:ind w:firstLine="540"/>
        <w:jc w:val="both"/>
        <w:rPr>
          <w:rFonts w:ascii="Times New Roman" w:hAnsi="Times New Roman" w:cs="Times New Roman"/>
          <w:bCs/>
          <w:sz w:val="24"/>
          <w:szCs w:val="24"/>
        </w:rPr>
      </w:pPr>
      <w:proofErr w:type="spellStart"/>
      <w:r w:rsidRPr="008247DD">
        <w:rPr>
          <w:rFonts w:ascii="Times New Roman" w:hAnsi="Times New Roman" w:cs="Times New Roman"/>
          <w:bCs/>
          <w:sz w:val="24"/>
          <w:szCs w:val="24"/>
        </w:rPr>
        <w:t>Si</w:t>
      </w:r>
      <w:proofErr w:type="spellEnd"/>
      <w:r w:rsidRPr="008247DD">
        <w:rPr>
          <w:rFonts w:ascii="Times New Roman" w:hAnsi="Times New Roman" w:cs="Times New Roman"/>
          <w:bCs/>
          <w:sz w:val="24"/>
          <w:szCs w:val="24"/>
        </w:rPr>
        <w:t xml:space="preserve"> - размер Субсидии, предоставляемой местному бюджету i-</w:t>
      </w:r>
      <w:proofErr w:type="spellStart"/>
      <w:r w:rsidRPr="008247DD">
        <w:rPr>
          <w:rFonts w:ascii="Times New Roman" w:hAnsi="Times New Roman" w:cs="Times New Roman"/>
          <w:bCs/>
          <w:sz w:val="24"/>
          <w:szCs w:val="24"/>
        </w:rPr>
        <w:t>го</w:t>
      </w:r>
      <w:proofErr w:type="spellEnd"/>
      <w:r w:rsidRPr="008247DD">
        <w:rPr>
          <w:rFonts w:ascii="Times New Roman" w:hAnsi="Times New Roman" w:cs="Times New Roman"/>
          <w:bCs/>
          <w:sz w:val="24"/>
          <w:szCs w:val="24"/>
        </w:rPr>
        <w:t xml:space="preserve"> муниципального образования Мурманской области;</w:t>
      </w:r>
    </w:p>
    <w:p w:rsidR="008247DD" w:rsidRPr="008247DD" w:rsidRDefault="008247DD" w:rsidP="008247DD">
      <w:pPr>
        <w:autoSpaceDE w:val="0"/>
        <w:autoSpaceDN w:val="0"/>
        <w:adjustRightInd w:val="0"/>
        <w:spacing w:before="240" w:after="0" w:line="240" w:lineRule="auto"/>
        <w:ind w:firstLine="540"/>
        <w:jc w:val="both"/>
        <w:rPr>
          <w:rFonts w:ascii="Times New Roman" w:hAnsi="Times New Roman" w:cs="Times New Roman"/>
          <w:bCs/>
          <w:sz w:val="24"/>
          <w:szCs w:val="24"/>
        </w:rPr>
      </w:pPr>
      <w:r w:rsidRPr="008247DD">
        <w:rPr>
          <w:rFonts w:ascii="Times New Roman" w:hAnsi="Times New Roman" w:cs="Times New Roman"/>
          <w:bCs/>
          <w:sz w:val="24"/>
          <w:szCs w:val="24"/>
        </w:rPr>
        <w:t>S - средства областного бюджета, предусмотренные на финансирование соответствующего мероприятия в государственной программе Мурманской области "Физическая культура и спорт";</w:t>
      </w:r>
    </w:p>
    <w:p w:rsidR="008247DD" w:rsidRPr="008247DD" w:rsidRDefault="008247DD" w:rsidP="008247DD">
      <w:pPr>
        <w:autoSpaceDE w:val="0"/>
        <w:autoSpaceDN w:val="0"/>
        <w:adjustRightInd w:val="0"/>
        <w:spacing w:before="240" w:after="0" w:line="240" w:lineRule="auto"/>
        <w:ind w:firstLine="540"/>
        <w:jc w:val="both"/>
        <w:rPr>
          <w:rFonts w:ascii="Times New Roman" w:hAnsi="Times New Roman" w:cs="Times New Roman"/>
          <w:bCs/>
          <w:sz w:val="24"/>
          <w:szCs w:val="24"/>
        </w:rPr>
      </w:pPr>
      <w:r w:rsidRPr="008247DD">
        <w:rPr>
          <w:rFonts w:ascii="Times New Roman" w:hAnsi="Times New Roman" w:cs="Times New Roman"/>
          <w:bCs/>
          <w:sz w:val="24"/>
          <w:szCs w:val="24"/>
        </w:rPr>
        <w:t>N - общее количество спортивных школ в муниципальных образованиях Мурманской области, реализующих дополнительные образовательные программы спортивной подготовки в соответствии с федеральными стандартами спортивной подготовки, находящихся в ведомственном подчинении сферы физической культуры и спорта на 1 января года, в котором планируется предоставление субсидии, по данным муниципальных образований;</w:t>
      </w:r>
    </w:p>
    <w:p w:rsidR="008247DD" w:rsidRPr="008247DD" w:rsidRDefault="008247DD" w:rsidP="008247DD">
      <w:pPr>
        <w:autoSpaceDE w:val="0"/>
        <w:autoSpaceDN w:val="0"/>
        <w:adjustRightInd w:val="0"/>
        <w:spacing w:before="240" w:after="0" w:line="240" w:lineRule="auto"/>
        <w:ind w:firstLine="540"/>
        <w:jc w:val="both"/>
        <w:rPr>
          <w:rFonts w:ascii="Times New Roman" w:hAnsi="Times New Roman" w:cs="Times New Roman"/>
          <w:bCs/>
          <w:sz w:val="24"/>
          <w:szCs w:val="24"/>
        </w:rPr>
      </w:pPr>
      <w:proofErr w:type="spellStart"/>
      <w:r w:rsidRPr="008247DD">
        <w:rPr>
          <w:rFonts w:ascii="Times New Roman" w:hAnsi="Times New Roman" w:cs="Times New Roman"/>
          <w:bCs/>
          <w:sz w:val="24"/>
          <w:szCs w:val="24"/>
        </w:rPr>
        <w:t>Ni</w:t>
      </w:r>
      <w:proofErr w:type="spellEnd"/>
      <w:r w:rsidRPr="008247DD">
        <w:rPr>
          <w:rFonts w:ascii="Times New Roman" w:hAnsi="Times New Roman" w:cs="Times New Roman"/>
          <w:bCs/>
          <w:sz w:val="24"/>
          <w:szCs w:val="24"/>
        </w:rPr>
        <w:t xml:space="preserve"> - количество спортивных школ в i-м муниципальном образовании Мурманской области, реализующих дополнительные образовательные программы спортивной подготовки в соответствии с федеральными стандартами спортивной подготовки на 1 января года, в котором планируется предоставление Субсидии, по данным муниципального образования.</w:t>
      </w:r>
    </w:p>
    <w:p w:rsidR="008247DD" w:rsidRPr="008247DD" w:rsidRDefault="008247DD" w:rsidP="008247DD">
      <w:pPr>
        <w:autoSpaceDE w:val="0"/>
        <w:autoSpaceDN w:val="0"/>
        <w:adjustRightInd w:val="0"/>
        <w:spacing w:before="240" w:after="0" w:line="240" w:lineRule="auto"/>
        <w:ind w:firstLine="540"/>
        <w:jc w:val="both"/>
        <w:rPr>
          <w:rFonts w:ascii="Times New Roman" w:hAnsi="Times New Roman" w:cs="Times New Roman"/>
          <w:bCs/>
          <w:sz w:val="24"/>
          <w:szCs w:val="24"/>
        </w:rPr>
      </w:pPr>
      <w:r w:rsidRPr="008247DD">
        <w:rPr>
          <w:rFonts w:ascii="Times New Roman" w:hAnsi="Times New Roman" w:cs="Times New Roman"/>
          <w:bCs/>
          <w:sz w:val="24"/>
          <w:szCs w:val="24"/>
        </w:rPr>
        <w:t>Размер Субсидии, предоставляемой бюджету i-</w:t>
      </w:r>
      <w:proofErr w:type="spellStart"/>
      <w:r w:rsidRPr="008247DD">
        <w:rPr>
          <w:rFonts w:ascii="Times New Roman" w:hAnsi="Times New Roman" w:cs="Times New Roman"/>
          <w:bCs/>
          <w:sz w:val="24"/>
          <w:szCs w:val="24"/>
        </w:rPr>
        <w:t>го</w:t>
      </w:r>
      <w:proofErr w:type="spellEnd"/>
      <w:r w:rsidRPr="008247DD">
        <w:rPr>
          <w:rFonts w:ascii="Times New Roman" w:hAnsi="Times New Roman" w:cs="Times New Roman"/>
          <w:bCs/>
          <w:sz w:val="24"/>
          <w:szCs w:val="24"/>
        </w:rPr>
        <w:t xml:space="preserve"> муниципального образования Мурманской области, не может быть больше суммы потребности муниципального образования Мурманской области, представленной в заявке.</w:t>
      </w:r>
    </w:p>
    <w:p w:rsidR="008247DD" w:rsidRPr="008247DD" w:rsidRDefault="008247DD" w:rsidP="008247DD">
      <w:pPr>
        <w:autoSpaceDE w:val="0"/>
        <w:autoSpaceDN w:val="0"/>
        <w:adjustRightInd w:val="0"/>
        <w:spacing w:before="240" w:after="0" w:line="240" w:lineRule="auto"/>
        <w:ind w:firstLine="540"/>
        <w:jc w:val="both"/>
        <w:rPr>
          <w:rFonts w:ascii="Times New Roman" w:hAnsi="Times New Roman" w:cs="Times New Roman"/>
          <w:bCs/>
          <w:sz w:val="24"/>
          <w:szCs w:val="24"/>
        </w:rPr>
      </w:pPr>
      <w:r w:rsidRPr="008247DD">
        <w:rPr>
          <w:rFonts w:ascii="Times New Roman" w:hAnsi="Times New Roman" w:cs="Times New Roman"/>
          <w:bCs/>
          <w:sz w:val="24"/>
          <w:szCs w:val="24"/>
        </w:rPr>
        <w:t xml:space="preserve">14. Предоставление Субсидии осуществляется в соответствии с соглашением, заключенным между Министерством и органами местного самоуправления муниципальных образований Мурманской области согласно требованиям, установленным </w:t>
      </w:r>
      <w:hyperlink r:id="rId14" w:history="1">
        <w:r w:rsidRPr="008247DD">
          <w:rPr>
            <w:rFonts w:ascii="Times New Roman" w:hAnsi="Times New Roman" w:cs="Times New Roman"/>
            <w:bCs/>
            <w:color w:val="0000FF"/>
            <w:sz w:val="24"/>
            <w:szCs w:val="24"/>
          </w:rPr>
          <w:t>Правилами</w:t>
        </w:r>
      </w:hyperlink>
      <w:r w:rsidRPr="008247DD">
        <w:rPr>
          <w:rFonts w:ascii="Times New Roman" w:hAnsi="Times New Roman" w:cs="Times New Roman"/>
          <w:bCs/>
          <w:sz w:val="24"/>
          <w:szCs w:val="24"/>
        </w:rPr>
        <w:t xml:space="preserve"> N 445-ПП.</w:t>
      </w:r>
    </w:p>
    <w:p w:rsidR="008247DD" w:rsidRPr="008247DD" w:rsidRDefault="008247DD" w:rsidP="008247DD">
      <w:pPr>
        <w:autoSpaceDE w:val="0"/>
        <w:autoSpaceDN w:val="0"/>
        <w:adjustRightInd w:val="0"/>
        <w:spacing w:before="240" w:after="0" w:line="240" w:lineRule="auto"/>
        <w:ind w:firstLine="540"/>
        <w:jc w:val="both"/>
        <w:rPr>
          <w:rFonts w:ascii="Times New Roman" w:hAnsi="Times New Roman" w:cs="Times New Roman"/>
          <w:bCs/>
          <w:sz w:val="24"/>
          <w:szCs w:val="24"/>
        </w:rPr>
      </w:pPr>
      <w:r w:rsidRPr="008247DD">
        <w:rPr>
          <w:rFonts w:ascii="Times New Roman" w:hAnsi="Times New Roman" w:cs="Times New Roman"/>
          <w:bCs/>
          <w:sz w:val="24"/>
          <w:szCs w:val="24"/>
        </w:rPr>
        <w:t xml:space="preserve">Соглашение должно содержать положения, установленные </w:t>
      </w:r>
      <w:hyperlink r:id="rId15" w:history="1">
        <w:r w:rsidRPr="008247DD">
          <w:rPr>
            <w:rFonts w:ascii="Times New Roman" w:hAnsi="Times New Roman" w:cs="Times New Roman"/>
            <w:bCs/>
            <w:color w:val="0000FF"/>
            <w:sz w:val="24"/>
            <w:szCs w:val="24"/>
          </w:rPr>
          <w:t>пунктом 7</w:t>
        </w:r>
      </w:hyperlink>
      <w:r w:rsidRPr="008247DD">
        <w:rPr>
          <w:rFonts w:ascii="Times New Roman" w:hAnsi="Times New Roman" w:cs="Times New Roman"/>
          <w:bCs/>
          <w:sz w:val="24"/>
          <w:szCs w:val="24"/>
        </w:rPr>
        <w:t xml:space="preserve"> Правил N 445-ПП.</w:t>
      </w:r>
    </w:p>
    <w:p w:rsidR="008247DD" w:rsidRPr="008247DD" w:rsidRDefault="008247DD" w:rsidP="008247DD">
      <w:pPr>
        <w:autoSpaceDE w:val="0"/>
        <w:autoSpaceDN w:val="0"/>
        <w:adjustRightInd w:val="0"/>
        <w:spacing w:before="240" w:after="0" w:line="240" w:lineRule="auto"/>
        <w:ind w:firstLine="540"/>
        <w:jc w:val="both"/>
        <w:rPr>
          <w:rFonts w:ascii="Times New Roman" w:hAnsi="Times New Roman" w:cs="Times New Roman"/>
          <w:bCs/>
          <w:sz w:val="24"/>
          <w:szCs w:val="24"/>
        </w:rPr>
      </w:pPr>
      <w:r w:rsidRPr="008247DD">
        <w:rPr>
          <w:rFonts w:ascii="Times New Roman" w:hAnsi="Times New Roman" w:cs="Times New Roman"/>
          <w:bCs/>
          <w:sz w:val="24"/>
          <w:szCs w:val="24"/>
        </w:rPr>
        <w:t>Соглашение заключается в соответствии с типовой формой, утвержденной Министерством финансов Мурманской области.</w:t>
      </w:r>
    </w:p>
    <w:p w:rsidR="008247DD" w:rsidRPr="008247DD" w:rsidRDefault="008247DD" w:rsidP="008247DD">
      <w:pPr>
        <w:autoSpaceDE w:val="0"/>
        <w:autoSpaceDN w:val="0"/>
        <w:adjustRightInd w:val="0"/>
        <w:spacing w:before="240" w:after="0" w:line="240" w:lineRule="auto"/>
        <w:ind w:firstLine="540"/>
        <w:jc w:val="both"/>
        <w:rPr>
          <w:rFonts w:ascii="Times New Roman" w:hAnsi="Times New Roman" w:cs="Times New Roman"/>
          <w:bCs/>
          <w:sz w:val="24"/>
          <w:szCs w:val="24"/>
        </w:rPr>
      </w:pPr>
      <w:r w:rsidRPr="008247DD">
        <w:rPr>
          <w:rFonts w:ascii="Times New Roman" w:hAnsi="Times New Roman" w:cs="Times New Roman"/>
          <w:bCs/>
          <w:sz w:val="24"/>
          <w:szCs w:val="24"/>
        </w:rPr>
        <w:lastRenderedPageBreak/>
        <w:t>Предоставление Субсидии осуществляется на основании соглашения, подготавливаемого (формируемого) и заключаемого в программном комплексе "Реестр соглашений" электронной системы "</w:t>
      </w:r>
      <w:proofErr w:type="spellStart"/>
      <w:r w:rsidRPr="008247DD">
        <w:rPr>
          <w:rFonts w:ascii="Times New Roman" w:hAnsi="Times New Roman" w:cs="Times New Roman"/>
          <w:bCs/>
          <w:sz w:val="24"/>
          <w:szCs w:val="24"/>
        </w:rPr>
        <w:t>Web</w:t>
      </w:r>
      <w:proofErr w:type="spellEnd"/>
      <w:r w:rsidRPr="008247DD">
        <w:rPr>
          <w:rFonts w:ascii="Times New Roman" w:hAnsi="Times New Roman" w:cs="Times New Roman"/>
          <w:bCs/>
          <w:sz w:val="24"/>
          <w:szCs w:val="24"/>
        </w:rPr>
        <w:t>-Бюджет" (далее - программный комплекс).</w:t>
      </w:r>
    </w:p>
    <w:p w:rsidR="008247DD" w:rsidRPr="008247DD" w:rsidRDefault="008247DD" w:rsidP="008247DD">
      <w:pPr>
        <w:autoSpaceDE w:val="0"/>
        <w:autoSpaceDN w:val="0"/>
        <w:adjustRightInd w:val="0"/>
        <w:spacing w:before="240" w:after="0" w:line="240" w:lineRule="auto"/>
        <w:ind w:firstLine="540"/>
        <w:jc w:val="both"/>
        <w:rPr>
          <w:rFonts w:ascii="Times New Roman" w:hAnsi="Times New Roman" w:cs="Times New Roman"/>
          <w:bCs/>
          <w:sz w:val="24"/>
          <w:szCs w:val="24"/>
        </w:rPr>
      </w:pPr>
      <w:r w:rsidRPr="008247DD">
        <w:rPr>
          <w:rFonts w:ascii="Times New Roman" w:hAnsi="Times New Roman" w:cs="Times New Roman"/>
          <w:bCs/>
          <w:sz w:val="24"/>
          <w:szCs w:val="24"/>
        </w:rPr>
        <w:t>В случае внесения в закон Мурманской области об областном бюджете на очередной финансовый год и плановый период и (или) нормативный правовой акт Правительства Мурманской области изменений, предусматривающих уточнение в соответствующем финансовом году объемов бюджетных ассигнований на предоставление Субсидии, в соглашение вносятся соответствующие изменения.</w:t>
      </w:r>
    </w:p>
    <w:p w:rsidR="008247DD" w:rsidRPr="008247DD" w:rsidRDefault="008247DD" w:rsidP="008247DD">
      <w:pPr>
        <w:autoSpaceDE w:val="0"/>
        <w:autoSpaceDN w:val="0"/>
        <w:adjustRightInd w:val="0"/>
        <w:spacing w:before="240" w:after="0" w:line="240" w:lineRule="auto"/>
        <w:ind w:firstLine="540"/>
        <w:jc w:val="both"/>
        <w:rPr>
          <w:rFonts w:ascii="Times New Roman" w:hAnsi="Times New Roman" w:cs="Times New Roman"/>
          <w:bCs/>
          <w:sz w:val="24"/>
          <w:szCs w:val="24"/>
        </w:rPr>
      </w:pPr>
      <w:r w:rsidRPr="008247DD">
        <w:rPr>
          <w:rFonts w:ascii="Times New Roman" w:hAnsi="Times New Roman" w:cs="Times New Roman"/>
          <w:bCs/>
          <w:sz w:val="24"/>
          <w:szCs w:val="24"/>
        </w:rPr>
        <w:t xml:space="preserve">15. Оценка результативности предоставления Субсидии осуществляется Министерством исходя из степени </w:t>
      </w:r>
      <w:proofErr w:type="gramStart"/>
      <w:r w:rsidRPr="008247DD">
        <w:rPr>
          <w:rFonts w:ascii="Times New Roman" w:hAnsi="Times New Roman" w:cs="Times New Roman"/>
          <w:bCs/>
          <w:sz w:val="24"/>
          <w:szCs w:val="24"/>
        </w:rPr>
        <w:t>достижения значения показателя результативности использования Субсидии</w:t>
      </w:r>
      <w:proofErr w:type="gramEnd"/>
      <w:r w:rsidRPr="008247DD">
        <w:rPr>
          <w:rFonts w:ascii="Times New Roman" w:hAnsi="Times New Roman" w:cs="Times New Roman"/>
          <w:bCs/>
          <w:sz w:val="24"/>
          <w:szCs w:val="24"/>
        </w:rPr>
        <w:t xml:space="preserve"> на основании отчетных данных, представленных муниципальным образованием по итогам отчетного года, в соответствии с </w:t>
      </w:r>
      <w:hyperlink w:anchor="Par76" w:history="1">
        <w:r w:rsidRPr="008247DD">
          <w:rPr>
            <w:rFonts w:ascii="Times New Roman" w:hAnsi="Times New Roman" w:cs="Times New Roman"/>
            <w:bCs/>
            <w:color w:val="0000FF"/>
            <w:sz w:val="24"/>
            <w:szCs w:val="24"/>
          </w:rPr>
          <w:t>пунктом 20</w:t>
        </w:r>
      </w:hyperlink>
      <w:r w:rsidRPr="008247DD">
        <w:rPr>
          <w:rFonts w:ascii="Times New Roman" w:hAnsi="Times New Roman" w:cs="Times New Roman"/>
          <w:bCs/>
          <w:sz w:val="24"/>
          <w:szCs w:val="24"/>
        </w:rPr>
        <w:t xml:space="preserve"> настоящих Правил.</w:t>
      </w:r>
    </w:p>
    <w:p w:rsidR="008247DD" w:rsidRPr="008247DD" w:rsidRDefault="008247DD" w:rsidP="008247DD">
      <w:pPr>
        <w:autoSpaceDE w:val="0"/>
        <w:autoSpaceDN w:val="0"/>
        <w:adjustRightInd w:val="0"/>
        <w:spacing w:before="240" w:after="0" w:line="240" w:lineRule="auto"/>
        <w:ind w:firstLine="540"/>
        <w:jc w:val="both"/>
        <w:rPr>
          <w:rFonts w:ascii="Times New Roman" w:hAnsi="Times New Roman" w:cs="Times New Roman"/>
          <w:bCs/>
          <w:sz w:val="24"/>
          <w:szCs w:val="24"/>
        </w:rPr>
      </w:pPr>
      <w:r w:rsidRPr="008247DD">
        <w:rPr>
          <w:rFonts w:ascii="Times New Roman" w:hAnsi="Times New Roman" w:cs="Times New Roman"/>
          <w:bCs/>
          <w:sz w:val="24"/>
          <w:szCs w:val="24"/>
        </w:rPr>
        <w:t xml:space="preserve">16. Органы местного самоуправления муниципальных образований Мурманской области представляют в Министерство ежемесячно до 20-го числа месяца, предшествующего месяцу финансирования, заявку на финансирование на предоставление Субсидии по форме согласно </w:t>
      </w:r>
      <w:hyperlink r:id="rId16" w:history="1">
        <w:r w:rsidRPr="008247DD">
          <w:rPr>
            <w:rFonts w:ascii="Times New Roman" w:hAnsi="Times New Roman" w:cs="Times New Roman"/>
            <w:bCs/>
            <w:color w:val="0000FF"/>
            <w:sz w:val="24"/>
            <w:szCs w:val="24"/>
          </w:rPr>
          <w:t>приложению N 2</w:t>
        </w:r>
      </w:hyperlink>
      <w:r w:rsidRPr="008247DD">
        <w:rPr>
          <w:rFonts w:ascii="Times New Roman" w:hAnsi="Times New Roman" w:cs="Times New Roman"/>
          <w:bCs/>
          <w:sz w:val="24"/>
          <w:szCs w:val="24"/>
        </w:rPr>
        <w:t xml:space="preserve"> к настоящим Правилам.</w:t>
      </w:r>
    </w:p>
    <w:p w:rsidR="008247DD" w:rsidRPr="008247DD" w:rsidRDefault="008247DD" w:rsidP="008247DD">
      <w:pPr>
        <w:autoSpaceDE w:val="0"/>
        <w:autoSpaceDN w:val="0"/>
        <w:adjustRightInd w:val="0"/>
        <w:spacing w:before="240" w:after="0" w:line="240" w:lineRule="auto"/>
        <w:ind w:firstLine="540"/>
        <w:jc w:val="both"/>
        <w:rPr>
          <w:rFonts w:ascii="Times New Roman" w:hAnsi="Times New Roman" w:cs="Times New Roman"/>
          <w:bCs/>
          <w:sz w:val="24"/>
          <w:szCs w:val="24"/>
        </w:rPr>
      </w:pPr>
      <w:r w:rsidRPr="008247DD">
        <w:rPr>
          <w:rFonts w:ascii="Times New Roman" w:hAnsi="Times New Roman" w:cs="Times New Roman"/>
          <w:bCs/>
          <w:sz w:val="24"/>
          <w:szCs w:val="24"/>
        </w:rPr>
        <w:t>17. Субсидии перечисляются на единые счета местных бюджетов, открытые финансовым органам муниципальных образований в территориальных органах Федерального казначейства для осуществления операций по исполнению местного бюджета, на лицевой счет соответствующего администратора доходов, уполномоченного на использование Субсидии.</w:t>
      </w:r>
    </w:p>
    <w:p w:rsidR="008247DD" w:rsidRPr="008247DD" w:rsidRDefault="008247DD" w:rsidP="008247DD">
      <w:pPr>
        <w:autoSpaceDE w:val="0"/>
        <w:autoSpaceDN w:val="0"/>
        <w:adjustRightInd w:val="0"/>
        <w:spacing w:before="240" w:after="0" w:line="240" w:lineRule="auto"/>
        <w:ind w:firstLine="540"/>
        <w:jc w:val="both"/>
        <w:rPr>
          <w:rFonts w:ascii="Times New Roman" w:hAnsi="Times New Roman" w:cs="Times New Roman"/>
          <w:bCs/>
          <w:sz w:val="24"/>
          <w:szCs w:val="24"/>
        </w:rPr>
      </w:pPr>
      <w:r w:rsidRPr="008247DD">
        <w:rPr>
          <w:rFonts w:ascii="Times New Roman" w:hAnsi="Times New Roman" w:cs="Times New Roman"/>
          <w:bCs/>
          <w:sz w:val="24"/>
          <w:szCs w:val="24"/>
        </w:rPr>
        <w:t xml:space="preserve">18. </w:t>
      </w:r>
      <w:proofErr w:type="gramStart"/>
      <w:r w:rsidRPr="008247DD">
        <w:rPr>
          <w:rFonts w:ascii="Times New Roman" w:hAnsi="Times New Roman" w:cs="Times New Roman"/>
          <w:bCs/>
          <w:sz w:val="24"/>
          <w:szCs w:val="24"/>
        </w:rPr>
        <w:t xml:space="preserve">В случае если объем бюджетных ассигнований в местном бюджете на исполнение расходного обязательства муниципального образования предусмотрен в объеме, превышающем размер расходного обязательства муниципального образования, в целях </w:t>
      </w:r>
      <w:proofErr w:type="spellStart"/>
      <w:r w:rsidRPr="008247DD">
        <w:rPr>
          <w:rFonts w:ascii="Times New Roman" w:hAnsi="Times New Roman" w:cs="Times New Roman"/>
          <w:bCs/>
          <w:sz w:val="24"/>
          <w:szCs w:val="24"/>
        </w:rPr>
        <w:t>софинансирования</w:t>
      </w:r>
      <w:proofErr w:type="spellEnd"/>
      <w:r w:rsidRPr="008247DD">
        <w:rPr>
          <w:rFonts w:ascii="Times New Roman" w:hAnsi="Times New Roman" w:cs="Times New Roman"/>
          <w:bCs/>
          <w:sz w:val="24"/>
          <w:szCs w:val="24"/>
        </w:rPr>
        <w:t xml:space="preserve"> которого предоставляется Субсидия, то указанные бюджетные ассигнования предусматриваются по иным кодам классификации расходов, отличным от кодов классификации расходов местных бюджетов, по которым предусмотрены бюджетные ассигнования на исполнение расходного обязательства муниципального образования, </w:t>
      </w:r>
      <w:proofErr w:type="spellStart"/>
      <w:r w:rsidRPr="008247DD">
        <w:rPr>
          <w:rFonts w:ascii="Times New Roman" w:hAnsi="Times New Roman" w:cs="Times New Roman"/>
          <w:bCs/>
          <w:sz w:val="24"/>
          <w:szCs w:val="24"/>
        </w:rPr>
        <w:t>софинансируемого</w:t>
      </w:r>
      <w:proofErr w:type="spellEnd"/>
      <w:r w:rsidRPr="008247DD">
        <w:rPr>
          <w:rFonts w:ascii="Times New Roman" w:hAnsi="Times New Roman" w:cs="Times New Roman"/>
          <w:bCs/>
          <w:sz w:val="24"/>
          <w:szCs w:val="24"/>
        </w:rPr>
        <w:t xml:space="preserve"> из</w:t>
      </w:r>
      <w:proofErr w:type="gramEnd"/>
      <w:r w:rsidRPr="008247DD">
        <w:rPr>
          <w:rFonts w:ascii="Times New Roman" w:hAnsi="Times New Roman" w:cs="Times New Roman"/>
          <w:bCs/>
          <w:sz w:val="24"/>
          <w:szCs w:val="24"/>
        </w:rPr>
        <w:t xml:space="preserve"> областного бюджета, либо уровень </w:t>
      </w:r>
      <w:proofErr w:type="spellStart"/>
      <w:r w:rsidRPr="008247DD">
        <w:rPr>
          <w:rFonts w:ascii="Times New Roman" w:hAnsi="Times New Roman" w:cs="Times New Roman"/>
          <w:bCs/>
          <w:sz w:val="24"/>
          <w:szCs w:val="24"/>
        </w:rPr>
        <w:t>софинансирования</w:t>
      </w:r>
      <w:proofErr w:type="spellEnd"/>
      <w:r w:rsidRPr="008247DD">
        <w:rPr>
          <w:rFonts w:ascii="Times New Roman" w:hAnsi="Times New Roman" w:cs="Times New Roman"/>
          <w:bCs/>
          <w:sz w:val="24"/>
          <w:szCs w:val="24"/>
        </w:rPr>
        <w:t>, указываемый в соглашении, рассчитывается исходя из общего объема бюджетных ассигнований, предусмотренных в местном бюджете на исполнение расходного обязательства, и суммы Субсидии, предоставляемой из областного бюджета.</w:t>
      </w:r>
    </w:p>
    <w:p w:rsidR="008247DD" w:rsidRPr="008247DD" w:rsidRDefault="008247DD" w:rsidP="008247DD">
      <w:pPr>
        <w:autoSpaceDE w:val="0"/>
        <w:autoSpaceDN w:val="0"/>
        <w:adjustRightInd w:val="0"/>
        <w:spacing w:before="240" w:after="0" w:line="240" w:lineRule="auto"/>
        <w:ind w:firstLine="540"/>
        <w:jc w:val="both"/>
        <w:rPr>
          <w:rFonts w:ascii="Times New Roman" w:hAnsi="Times New Roman" w:cs="Times New Roman"/>
          <w:bCs/>
          <w:sz w:val="24"/>
          <w:szCs w:val="24"/>
        </w:rPr>
      </w:pPr>
      <w:r w:rsidRPr="008247DD">
        <w:rPr>
          <w:rFonts w:ascii="Times New Roman" w:hAnsi="Times New Roman" w:cs="Times New Roman"/>
          <w:bCs/>
          <w:sz w:val="24"/>
          <w:szCs w:val="24"/>
        </w:rPr>
        <w:t>19. Не использованные на 1 января текущего финансового года средства Субсидии подлежат возврату в доход областного бюджета.</w:t>
      </w:r>
    </w:p>
    <w:p w:rsidR="008247DD" w:rsidRPr="008247DD" w:rsidRDefault="008247DD" w:rsidP="008247DD">
      <w:pPr>
        <w:autoSpaceDE w:val="0"/>
        <w:autoSpaceDN w:val="0"/>
        <w:adjustRightInd w:val="0"/>
        <w:spacing w:before="240" w:after="0" w:line="240" w:lineRule="auto"/>
        <w:ind w:firstLine="540"/>
        <w:jc w:val="both"/>
        <w:rPr>
          <w:rFonts w:ascii="Times New Roman" w:hAnsi="Times New Roman" w:cs="Times New Roman"/>
          <w:bCs/>
          <w:sz w:val="24"/>
          <w:szCs w:val="24"/>
        </w:rPr>
      </w:pPr>
      <w:proofErr w:type="gramStart"/>
      <w:r w:rsidRPr="008247DD">
        <w:rPr>
          <w:rFonts w:ascii="Times New Roman" w:hAnsi="Times New Roman" w:cs="Times New Roman"/>
          <w:bCs/>
          <w:sz w:val="24"/>
          <w:szCs w:val="24"/>
        </w:rPr>
        <w:t>В соответствии с решением Министерства о наличии потребности в средствах Субсидии, не использованных в отчетном финансовом году, согласованным с Министерством финансов Мурманской области, средства в объеме, не превышающем остатка Субсидий, могут быть возвращены в текущем финансовом году в доход бюджета, которому они были ранее предоставлены, для финансового обеспечения расходов бюджета, соответствующих целям предоставления указанных Субсидий.</w:t>
      </w:r>
      <w:proofErr w:type="gramEnd"/>
    </w:p>
    <w:p w:rsidR="008247DD" w:rsidRPr="008247DD" w:rsidRDefault="008247DD" w:rsidP="008247DD">
      <w:pPr>
        <w:autoSpaceDE w:val="0"/>
        <w:autoSpaceDN w:val="0"/>
        <w:adjustRightInd w:val="0"/>
        <w:spacing w:before="240" w:after="0" w:line="240" w:lineRule="auto"/>
        <w:ind w:firstLine="540"/>
        <w:jc w:val="both"/>
        <w:rPr>
          <w:rFonts w:ascii="Times New Roman" w:hAnsi="Times New Roman" w:cs="Times New Roman"/>
          <w:bCs/>
          <w:sz w:val="24"/>
          <w:szCs w:val="24"/>
        </w:rPr>
      </w:pPr>
      <w:r w:rsidRPr="008247DD">
        <w:rPr>
          <w:rFonts w:ascii="Times New Roman" w:hAnsi="Times New Roman" w:cs="Times New Roman"/>
          <w:bCs/>
          <w:sz w:val="24"/>
          <w:szCs w:val="24"/>
        </w:rPr>
        <w:t>В случае если неиспользованный остаток средств Субсидии не перечислен в доход областного бюджета, указанные средства подлежат взысканию в доход областного бюджета в порядке, устанавливаемом Министерством финансов Мурманской области.</w:t>
      </w:r>
    </w:p>
    <w:p w:rsidR="008247DD" w:rsidRPr="008247DD" w:rsidRDefault="008247DD" w:rsidP="008247DD">
      <w:pPr>
        <w:autoSpaceDE w:val="0"/>
        <w:autoSpaceDN w:val="0"/>
        <w:adjustRightInd w:val="0"/>
        <w:spacing w:before="240" w:after="0" w:line="240" w:lineRule="auto"/>
        <w:ind w:firstLine="540"/>
        <w:jc w:val="both"/>
        <w:rPr>
          <w:rFonts w:ascii="Times New Roman" w:hAnsi="Times New Roman" w:cs="Times New Roman"/>
          <w:bCs/>
          <w:sz w:val="24"/>
          <w:szCs w:val="24"/>
        </w:rPr>
      </w:pPr>
      <w:r w:rsidRPr="008247DD">
        <w:rPr>
          <w:rFonts w:ascii="Times New Roman" w:hAnsi="Times New Roman" w:cs="Times New Roman"/>
          <w:bCs/>
          <w:sz w:val="24"/>
          <w:szCs w:val="24"/>
        </w:rPr>
        <w:lastRenderedPageBreak/>
        <w:t>Потребность в неиспользованных остатках межбюджетных трансфертов, перечисление которых осуществлялось в отчетном финансовом году в пределах суммы, необходимой для оплаты денежных обязательств по расходам получателей средств местного бюджета, источником финансового обеспечения которых являются Субсидии из областного бюджета (далее - под фактическую потребность), определяется в текущем финансовом году в соответствии с решением Министерства.</w:t>
      </w:r>
    </w:p>
    <w:p w:rsidR="008247DD" w:rsidRPr="008247DD" w:rsidRDefault="008247DD" w:rsidP="008247DD">
      <w:pPr>
        <w:autoSpaceDE w:val="0"/>
        <w:autoSpaceDN w:val="0"/>
        <w:adjustRightInd w:val="0"/>
        <w:spacing w:before="240" w:after="0" w:line="240" w:lineRule="auto"/>
        <w:ind w:firstLine="540"/>
        <w:jc w:val="both"/>
        <w:rPr>
          <w:rFonts w:ascii="Times New Roman" w:hAnsi="Times New Roman" w:cs="Times New Roman"/>
          <w:bCs/>
          <w:sz w:val="24"/>
          <w:szCs w:val="24"/>
        </w:rPr>
      </w:pPr>
      <w:proofErr w:type="gramStart"/>
      <w:r w:rsidRPr="008247DD">
        <w:rPr>
          <w:rFonts w:ascii="Times New Roman" w:hAnsi="Times New Roman" w:cs="Times New Roman"/>
          <w:bCs/>
          <w:sz w:val="24"/>
          <w:szCs w:val="24"/>
        </w:rPr>
        <w:t>Внесение в установленном порядке изменений в сводную бюджетную роспись областного бюджета и лимиты бюджетных обязательств, предусматривающих увеличение бюджетных средств на предоставление из областного бюджета местным бюджетам Субсидий, предоставление которых в отчетном финансовом году осуществлялось под фактическую потребность, в объеме, не превышающем суммы остатка неиспользованных бюджетных ассигнований на указанные цели на начало текущего финансового года, осуществляется Министерством финансов Мурманской области на</w:t>
      </w:r>
      <w:proofErr w:type="gramEnd"/>
      <w:r w:rsidRPr="008247DD">
        <w:rPr>
          <w:rFonts w:ascii="Times New Roman" w:hAnsi="Times New Roman" w:cs="Times New Roman"/>
          <w:bCs/>
          <w:sz w:val="24"/>
          <w:szCs w:val="24"/>
        </w:rPr>
        <w:t xml:space="preserve"> </w:t>
      </w:r>
      <w:proofErr w:type="gramStart"/>
      <w:r w:rsidRPr="008247DD">
        <w:rPr>
          <w:rFonts w:ascii="Times New Roman" w:hAnsi="Times New Roman" w:cs="Times New Roman"/>
          <w:bCs/>
          <w:sz w:val="24"/>
          <w:szCs w:val="24"/>
        </w:rPr>
        <w:t>основании</w:t>
      </w:r>
      <w:proofErr w:type="gramEnd"/>
      <w:r w:rsidRPr="008247DD">
        <w:rPr>
          <w:rFonts w:ascii="Times New Roman" w:hAnsi="Times New Roman" w:cs="Times New Roman"/>
          <w:bCs/>
          <w:sz w:val="24"/>
          <w:szCs w:val="24"/>
        </w:rPr>
        <w:t xml:space="preserve"> обращения, представленного Министерством в Министерство финансов Мурманской области.</w:t>
      </w:r>
    </w:p>
    <w:p w:rsidR="008247DD" w:rsidRPr="008247DD" w:rsidRDefault="008247DD" w:rsidP="008247DD">
      <w:pPr>
        <w:autoSpaceDE w:val="0"/>
        <w:autoSpaceDN w:val="0"/>
        <w:adjustRightInd w:val="0"/>
        <w:spacing w:before="240" w:after="0" w:line="240" w:lineRule="auto"/>
        <w:ind w:firstLine="540"/>
        <w:jc w:val="both"/>
        <w:rPr>
          <w:rFonts w:ascii="Times New Roman" w:hAnsi="Times New Roman" w:cs="Times New Roman"/>
          <w:bCs/>
          <w:sz w:val="24"/>
          <w:szCs w:val="24"/>
        </w:rPr>
      </w:pPr>
      <w:bookmarkStart w:id="6" w:name="Par76"/>
      <w:bookmarkEnd w:id="6"/>
      <w:r w:rsidRPr="008247DD">
        <w:rPr>
          <w:rFonts w:ascii="Times New Roman" w:hAnsi="Times New Roman" w:cs="Times New Roman"/>
          <w:bCs/>
          <w:sz w:val="24"/>
          <w:szCs w:val="24"/>
        </w:rPr>
        <w:t>20. Органы местного самоуправления муниципальных образований Мурманской области представляют Министерству:</w:t>
      </w:r>
    </w:p>
    <w:p w:rsidR="008247DD" w:rsidRPr="008247DD" w:rsidRDefault="008247DD" w:rsidP="008247DD">
      <w:pPr>
        <w:autoSpaceDE w:val="0"/>
        <w:autoSpaceDN w:val="0"/>
        <w:adjustRightInd w:val="0"/>
        <w:spacing w:before="240" w:after="0" w:line="240" w:lineRule="auto"/>
        <w:ind w:firstLine="540"/>
        <w:jc w:val="both"/>
        <w:rPr>
          <w:rFonts w:ascii="Times New Roman" w:hAnsi="Times New Roman" w:cs="Times New Roman"/>
          <w:bCs/>
          <w:sz w:val="24"/>
          <w:szCs w:val="24"/>
        </w:rPr>
      </w:pPr>
      <w:r w:rsidRPr="008247DD">
        <w:rPr>
          <w:rFonts w:ascii="Times New Roman" w:hAnsi="Times New Roman" w:cs="Times New Roman"/>
          <w:bCs/>
          <w:sz w:val="24"/>
          <w:szCs w:val="24"/>
        </w:rPr>
        <w:t>1) ежеквартально, не позднее 10-го числа месяца, следующего за отчетным кварталом, в котором была получена Субсидия:</w:t>
      </w:r>
    </w:p>
    <w:p w:rsidR="008247DD" w:rsidRPr="008247DD" w:rsidRDefault="008247DD" w:rsidP="008247DD">
      <w:pPr>
        <w:autoSpaceDE w:val="0"/>
        <w:autoSpaceDN w:val="0"/>
        <w:adjustRightInd w:val="0"/>
        <w:spacing w:before="240" w:after="0" w:line="240" w:lineRule="auto"/>
        <w:ind w:firstLine="540"/>
        <w:jc w:val="both"/>
        <w:rPr>
          <w:rFonts w:ascii="Times New Roman" w:hAnsi="Times New Roman" w:cs="Times New Roman"/>
          <w:bCs/>
          <w:sz w:val="24"/>
          <w:szCs w:val="24"/>
        </w:rPr>
      </w:pPr>
      <w:r w:rsidRPr="008247DD">
        <w:rPr>
          <w:rFonts w:ascii="Times New Roman" w:hAnsi="Times New Roman" w:cs="Times New Roman"/>
          <w:bCs/>
          <w:sz w:val="24"/>
          <w:szCs w:val="24"/>
        </w:rPr>
        <w:t>- отчет об осуществлении расходов, источником финансового обеспечения которых являются Субсидии из областного бюджета, по установленной соглашением форме;</w:t>
      </w:r>
    </w:p>
    <w:p w:rsidR="008247DD" w:rsidRPr="008247DD" w:rsidRDefault="008247DD" w:rsidP="008247DD">
      <w:pPr>
        <w:autoSpaceDE w:val="0"/>
        <w:autoSpaceDN w:val="0"/>
        <w:adjustRightInd w:val="0"/>
        <w:spacing w:before="240" w:after="0" w:line="240" w:lineRule="auto"/>
        <w:ind w:firstLine="540"/>
        <w:jc w:val="both"/>
        <w:rPr>
          <w:rFonts w:ascii="Times New Roman" w:hAnsi="Times New Roman" w:cs="Times New Roman"/>
          <w:bCs/>
          <w:sz w:val="24"/>
          <w:szCs w:val="24"/>
        </w:rPr>
      </w:pPr>
      <w:r w:rsidRPr="008247DD">
        <w:rPr>
          <w:rFonts w:ascii="Times New Roman" w:hAnsi="Times New Roman" w:cs="Times New Roman"/>
          <w:bCs/>
          <w:sz w:val="24"/>
          <w:szCs w:val="24"/>
        </w:rPr>
        <w:t>2) ежегодно, не позднее 15-го числа месяца, следующего за отчетным годом, в котором была получена Субсидия:</w:t>
      </w:r>
    </w:p>
    <w:p w:rsidR="008247DD" w:rsidRPr="008247DD" w:rsidRDefault="008247DD" w:rsidP="008247DD">
      <w:pPr>
        <w:autoSpaceDE w:val="0"/>
        <w:autoSpaceDN w:val="0"/>
        <w:adjustRightInd w:val="0"/>
        <w:spacing w:before="240" w:after="0" w:line="240" w:lineRule="auto"/>
        <w:ind w:firstLine="540"/>
        <w:jc w:val="both"/>
        <w:rPr>
          <w:rFonts w:ascii="Times New Roman" w:hAnsi="Times New Roman" w:cs="Times New Roman"/>
          <w:bCs/>
          <w:sz w:val="24"/>
          <w:szCs w:val="24"/>
        </w:rPr>
      </w:pPr>
      <w:r w:rsidRPr="008247DD">
        <w:rPr>
          <w:rFonts w:ascii="Times New Roman" w:hAnsi="Times New Roman" w:cs="Times New Roman"/>
          <w:bCs/>
          <w:sz w:val="24"/>
          <w:szCs w:val="24"/>
        </w:rPr>
        <w:t xml:space="preserve">- отчет о достижении </w:t>
      </w:r>
      <w:proofErr w:type="gramStart"/>
      <w:r w:rsidRPr="008247DD">
        <w:rPr>
          <w:rFonts w:ascii="Times New Roman" w:hAnsi="Times New Roman" w:cs="Times New Roman"/>
          <w:bCs/>
          <w:sz w:val="24"/>
          <w:szCs w:val="24"/>
        </w:rPr>
        <w:t>значений показателей результативности использования субсидии</w:t>
      </w:r>
      <w:proofErr w:type="gramEnd"/>
      <w:r w:rsidRPr="008247DD">
        <w:rPr>
          <w:rFonts w:ascii="Times New Roman" w:hAnsi="Times New Roman" w:cs="Times New Roman"/>
          <w:bCs/>
          <w:sz w:val="24"/>
          <w:szCs w:val="24"/>
        </w:rPr>
        <w:t xml:space="preserve"> по установленной соглашением форме.</w:t>
      </w:r>
    </w:p>
    <w:p w:rsidR="008247DD" w:rsidRPr="008247DD" w:rsidRDefault="008247DD" w:rsidP="008247DD">
      <w:pPr>
        <w:autoSpaceDE w:val="0"/>
        <w:autoSpaceDN w:val="0"/>
        <w:adjustRightInd w:val="0"/>
        <w:spacing w:before="240" w:after="0" w:line="240" w:lineRule="auto"/>
        <w:ind w:firstLine="540"/>
        <w:jc w:val="both"/>
        <w:rPr>
          <w:rFonts w:ascii="Times New Roman" w:hAnsi="Times New Roman" w:cs="Times New Roman"/>
          <w:bCs/>
          <w:sz w:val="24"/>
          <w:szCs w:val="24"/>
        </w:rPr>
      </w:pPr>
      <w:r w:rsidRPr="008247DD">
        <w:rPr>
          <w:rFonts w:ascii="Times New Roman" w:hAnsi="Times New Roman" w:cs="Times New Roman"/>
          <w:bCs/>
          <w:sz w:val="24"/>
          <w:szCs w:val="24"/>
        </w:rPr>
        <w:t>Предварительный отчет за год органы местного самоуправления муниципальных образований Мурманской области представляют Министерству до 5 декабря текущего года.</w:t>
      </w:r>
    </w:p>
    <w:p w:rsidR="008247DD" w:rsidRPr="008247DD" w:rsidRDefault="008247DD" w:rsidP="008247DD">
      <w:pPr>
        <w:autoSpaceDE w:val="0"/>
        <w:autoSpaceDN w:val="0"/>
        <w:adjustRightInd w:val="0"/>
        <w:spacing w:before="240" w:after="0" w:line="240" w:lineRule="auto"/>
        <w:ind w:firstLine="540"/>
        <w:jc w:val="both"/>
        <w:rPr>
          <w:rFonts w:ascii="Times New Roman" w:hAnsi="Times New Roman" w:cs="Times New Roman"/>
          <w:bCs/>
          <w:sz w:val="24"/>
          <w:szCs w:val="24"/>
        </w:rPr>
      </w:pPr>
      <w:r w:rsidRPr="008247DD">
        <w:rPr>
          <w:rFonts w:ascii="Times New Roman" w:hAnsi="Times New Roman" w:cs="Times New Roman"/>
          <w:bCs/>
          <w:sz w:val="24"/>
          <w:szCs w:val="24"/>
        </w:rPr>
        <w:t>Представление отчетности осуществляется посредством программного комплекса.</w:t>
      </w:r>
    </w:p>
    <w:p w:rsidR="008247DD" w:rsidRPr="008247DD" w:rsidRDefault="008247DD" w:rsidP="008247DD">
      <w:pPr>
        <w:autoSpaceDE w:val="0"/>
        <w:autoSpaceDN w:val="0"/>
        <w:adjustRightInd w:val="0"/>
        <w:spacing w:before="240" w:after="0" w:line="240" w:lineRule="auto"/>
        <w:ind w:firstLine="540"/>
        <w:jc w:val="both"/>
        <w:rPr>
          <w:rFonts w:ascii="Times New Roman" w:hAnsi="Times New Roman" w:cs="Times New Roman"/>
          <w:bCs/>
          <w:sz w:val="24"/>
          <w:szCs w:val="24"/>
        </w:rPr>
      </w:pPr>
      <w:r w:rsidRPr="008247DD">
        <w:rPr>
          <w:rFonts w:ascii="Times New Roman" w:hAnsi="Times New Roman" w:cs="Times New Roman"/>
          <w:bCs/>
          <w:sz w:val="24"/>
          <w:szCs w:val="24"/>
        </w:rPr>
        <w:t>Ответственность за достоверность представляемых в Министерство сведений возлагается на орган местного самоуправления муниципального образования.</w:t>
      </w:r>
    </w:p>
    <w:p w:rsidR="008247DD" w:rsidRPr="008247DD" w:rsidRDefault="008247DD" w:rsidP="008247DD">
      <w:pPr>
        <w:autoSpaceDE w:val="0"/>
        <w:autoSpaceDN w:val="0"/>
        <w:adjustRightInd w:val="0"/>
        <w:spacing w:before="240" w:after="0" w:line="240" w:lineRule="auto"/>
        <w:ind w:firstLine="540"/>
        <w:jc w:val="both"/>
        <w:rPr>
          <w:rFonts w:ascii="Times New Roman" w:hAnsi="Times New Roman" w:cs="Times New Roman"/>
          <w:bCs/>
          <w:sz w:val="24"/>
          <w:szCs w:val="24"/>
        </w:rPr>
      </w:pPr>
      <w:r w:rsidRPr="008247DD">
        <w:rPr>
          <w:rFonts w:ascii="Times New Roman" w:hAnsi="Times New Roman" w:cs="Times New Roman"/>
          <w:bCs/>
          <w:sz w:val="24"/>
          <w:szCs w:val="24"/>
        </w:rPr>
        <w:t xml:space="preserve">21. </w:t>
      </w:r>
      <w:proofErr w:type="gramStart"/>
      <w:r w:rsidRPr="008247DD">
        <w:rPr>
          <w:rFonts w:ascii="Times New Roman" w:hAnsi="Times New Roman" w:cs="Times New Roman"/>
          <w:bCs/>
          <w:sz w:val="24"/>
          <w:szCs w:val="24"/>
        </w:rPr>
        <w:t xml:space="preserve">В случае если муниципальным образованием Мурманской области по состоянию на 31 декабря года предоставления Субсидии допущены нарушения обязательств, предусмотренных соглашением в соответствии с </w:t>
      </w:r>
      <w:hyperlink w:anchor="Par28" w:history="1">
        <w:r w:rsidRPr="008247DD">
          <w:rPr>
            <w:rFonts w:ascii="Times New Roman" w:hAnsi="Times New Roman" w:cs="Times New Roman"/>
            <w:bCs/>
            <w:color w:val="0000FF"/>
            <w:sz w:val="24"/>
            <w:szCs w:val="24"/>
          </w:rPr>
          <w:t>пунктом 7</w:t>
        </w:r>
      </w:hyperlink>
      <w:r w:rsidRPr="008247DD">
        <w:rPr>
          <w:rFonts w:ascii="Times New Roman" w:hAnsi="Times New Roman" w:cs="Times New Roman"/>
          <w:bCs/>
          <w:sz w:val="24"/>
          <w:szCs w:val="24"/>
        </w:rPr>
        <w:t xml:space="preserve"> настоящих Правил, объем средств, подлежащий возврату из местного бюджета в областной бюджет в срок до 1 июня года, следующего за годом предоставления Субсидии (</w:t>
      </w:r>
      <w:proofErr w:type="spellStart"/>
      <w:r w:rsidRPr="008247DD">
        <w:rPr>
          <w:rFonts w:ascii="Times New Roman" w:hAnsi="Times New Roman" w:cs="Times New Roman"/>
          <w:bCs/>
          <w:sz w:val="24"/>
          <w:szCs w:val="24"/>
        </w:rPr>
        <w:t>Sн</w:t>
      </w:r>
      <w:proofErr w:type="spellEnd"/>
      <w:r w:rsidRPr="008247DD">
        <w:rPr>
          <w:rFonts w:ascii="Times New Roman" w:hAnsi="Times New Roman" w:cs="Times New Roman"/>
          <w:bCs/>
          <w:sz w:val="24"/>
          <w:szCs w:val="24"/>
        </w:rPr>
        <w:t>), рассчитывается по формуле:</w:t>
      </w:r>
      <w:proofErr w:type="gramEnd"/>
    </w:p>
    <w:p w:rsidR="008247DD" w:rsidRPr="008247DD" w:rsidRDefault="008247DD" w:rsidP="008247DD">
      <w:pPr>
        <w:autoSpaceDE w:val="0"/>
        <w:autoSpaceDN w:val="0"/>
        <w:adjustRightInd w:val="0"/>
        <w:spacing w:after="0" w:line="240" w:lineRule="auto"/>
        <w:jc w:val="both"/>
        <w:rPr>
          <w:rFonts w:ascii="Times New Roman" w:hAnsi="Times New Roman" w:cs="Times New Roman"/>
          <w:bCs/>
          <w:sz w:val="24"/>
          <w:szCs w:val="24"/>
        </w:rPr>
      </w:pPr>
    </w:p>
    <w:p w:rsidR="008247DD" w:rsidRPr="008247DD" w:rsidRDefault="008247DD" w:rsidP="008247DD">
      <w:pPr>
        <w:autoSpaceDE w:val="0"/>
        <w:autoSpaceDN w:val="0"/>
        <w:adjustRightInd w:val="0"/>
        <w:spacing w:after="0" w:line="240" w:lineRule="auto"/>
        <w:jc w:val="center"/>
        <w:rPr>
          <w:rFonts w:ascii="Times New Roman" w:hAnsi="Times New Roman" w:cs="Times New Roman"/>
          <w:bCs/>
          <w:sz w:val="24"/>
          <w:szCs w:val="24"/>
        </w:rPr>
      </w:pPr>
      <w:proofErr w:type="spellStart"/>
      <w:proofErr w:type="gramStart"/>
      <w:r w:rsidRPr="008247DD">
        <w:rPr>
          <w:rFonts w:ascii="Times New Roman" w:hAnsi="Times New Roman" w:cs="Times New Roman"/>
          <w:bCs/>
          <w:sz w:val="24"/>
          <w:szCs w:val="24"/>
        </w:rPr>
        <w:t>S</w:t>
      </w:r>
      <w:proofErr w:type="gramEnd"/>
      <w:r w:rsidRPr="008247DD">
        <w:rPr>
          <w:rFonts w:ascii="Times New Roman" w:hAnsi="Times New Roman" w:cs="Times New Roman"/>
          <w:bCs/>
          <w:sz w:val="24"/>
          <w:szCs w:val="24"/>
        </w:rPr>
        <w:t>н</w:t>
      </w:r>
      <w:proofErr w:type="spellEnd"/>
      <w:r w:rsidRPr="008247DD">
        <w:rPr>
          <w:rFonts w:ascii="Times New Roman" w:hAnsi="Times New Roman" w:cs="Times New Roman"/>
          <w:bCs/>
          <w:sz w:val="24"/>
          <w:szCs w:val="24"/>
        </w:rPr>
        <w:t xml:space="preserve"> = </w:t>
      </w:r>
      <w:proofErr w:type="spellStart"/>
      <w:r w:rsidRPr="008247DD">
        <w:rPr>
          <w:rFonts w:ascii="Times New Roman" w:hAnsi="Times New Roman" w:cs="Times New Roman"/>
          <w:bCs/>
          <w:sz w:val="24"/>
          <w:szCs w:val="24"/>
        </w:rPr>
        <w:t>Sф</w:t>
      </w:r>
      <w:proofErr w:type="spellEnd"/>
      <w:r w:rsidRPr="008247DD">
        <w:rPr>
          <w:rFonts w:ascii="Times New Roman" w:hAnsi="Times New Roman" w:cs="Times New Roman"/>
          <w:bCs/>
          <w:sz w:val="24"/>
          <w:szCs w:val="24"/>
        </w:rPr>
        <w:t xml:space="preserve"> - </w:t>
      </w:r>
      <w:proofErr w:type="spellStart"/>
      <w:r w:rsidRPr="008247DD">
        <w:rPr>
          <w:rFonts w:ascii="Times New Roman" w:hAnsi="Times New Roman" w:cs="Times New Roman"/>
          <w:bCs/>
          <w:sz w:val="24"/>
          <w:szCs w:val="24"/>
        </w:rPr>
        <w:t>Sк</w:t>
      </w:r>
      <w:proofErr w:type="spellEnd"/>
      <w:r w:rsidRPr="008247DD">
        <w:rPr>
          <w:rFonts w:ascii="Times New Roman" w:hAnsi="Times New Roman" w:cs="Times New Roman"/>
          <w:bCs/>
          <w:sz w:val="24"/>
          <w:szCs w:val="24"/>
        </w:rPr>
        <w:t xml:space="preserve"> x </w:t>
      </w:r>
      <w:proofErr w:type="spellStart"/>
      <w:r w:rsidRPr="008247DD">
        <w:rPr>
          <w:rFonts w:ascii="Times New Roman" w:hAnsi="Times New Roman" w:cs="Times New Roman"/>
          <w:bCs/>
          <w:sz w:val="24"/>
          <w:szCs w:val="24"/>
        </w:rPr>
        <w:t>Кф</w:t>
      </w:r>
      <w:proofErr w:type="spellEnd"/>
      <w:r w:rsidRPr="008247DD">
        <w:rPr>
          <w:rFonts w:ascii="Times New Roman" w:hAnsi="Times New Roman" w:cs="Times New Roman"/>
          <w:bCs/>
          <w:sz w:val="24"/>
          <w:szCs w:val="24"/>
        </w:rPr>
        <w:t>,</w:t>
      </w:r>
    </w:p>
    <w:p w:rsidR="008247DD" w:rsidRPr="008247DD" w:rsidRDefault="008247DD" w:rsidP="008247DD">
      <w:pPr>
        <w:autoSpaceDE w:val="0"/>
        <w:autoSpaceDN w:val="0"/>
        <w:adjustRightInd w:val="0"/>
        <w:spacing w:after="0" w:line="240" w:lineRule="auto"/>
        <w:jc w:val="both"/>
        <w:rPr>
          <w:rFonts w:ascii="Times New Roman" w:hAnsi="Times New Roman" w:cs="Times New Roman"/>
          <w:bCs/>
          <w:sz w:val="24"/>
          <w:szCs w:val="24"/>
        </w:rPr>
      </w:pPr>
    </w:p>
    <w:p w:rsidR="008247DD" w:rsidRPr="008247DD" w:rsidRDefault="008247DD" w:rsidP="008247DD">
      <w:pPr>
        <w:autoSpaceDE w:val="0"/>
        <w:autoSpaceDN w:val="0"/>
        <w:adjustRightInd w:val="0"/>
        <w:spacing w:after="0" w:line="240" w:lineRule="auto"/>
        <w:ind w:firstLine="540"/>
        <w:jc w:val="both"/>
        <w:rPr>
          <w:rFonts w:ascii="Times New Roman" w:hAnsi="Times New Roman" w:cs="Times New Roman"/>
          <w:bCs/>
          <w:sz w:val="24"/>
          <w:szCs w:val="24"/>
        </w:rPr>
      </w:pPr>
      <w:r w:rsidRPr="008247DD">
        <w:rPr>
          <w:rFonts w:ascii="Times New Roman" w:hAnsi="Times New Roman" w:cs="Times New Roman"/>
          <w:bCs/>
          <w:sz w:val="24"/>
          <w:szCs w:val="24"/>
        </w:rPr>
        <w:t>где:</w:t>
      </w:r>
    </w:p>
    <w:p w:rsidR="008247DD" w:rsidRPr="008247DD" w:rsidRDefault="008247DD" w:rsidP="008247DD">
      <w:pPr>
        <w:autoSpaceDE w:val="0"/>
        <w:autoSpaceDN w:val="0"/>
        <w:adjustRightInd w:val="0"/>
        <w:spacing w:before="240" w:after="0" w:line="240" w:lineRule="auto"/>
        <w:ind w:firstLine="540"/>
        <w:jc w:val="both"/>
        <w:rPr>
          <w:rFonts w:ascii="Times New Roman" w:hAnsi="Times New Roman" w:cs="Times New Roman"/>
          <w:bCs/>
          <w:sz w:val="24"/>
          <w:szCs w:val="24"/>
        </w:rPr>
      </w:pPr>
      <w:proofErr w:type="spellStart"/>
      <w:proofErr w:type="gramStart"/>
      <w:r w:rsidRPr="008247DD">
        <w:rPr>
          <w:rFonts w:ascii="Times New Roman" w:hAnsi="Times New Roman" w:cs="Times New Roman"/>
          <w:bCs/>
          <w:sz w:val="24"/>
          <w:szCs w:val="24"/>
        </w:rPr>
        <w:t>S</w:t>
      </w:r>
      <w:proofErr w:type="gramEnd"/>
      <w:r w:rsidRPr="008247DD">
        <w:rPr>
          <w:rFonts w:ascii="Times New Roman" w:hAnsi="Times New Roman" w:cs="Times New Roman"/>
          <w:bCs/>
          <w:sz w:val="24"/>
          <w:szCs w:val="24"/>
        </w:rPr>
        <w:t>ф</w:t>
      </w:r>
      <w:proofErr w:type="spellEnd"/>
      <w:r w:rsidRPr="008247DD">
        <w:rPr>
          <w:rFonts w:ascii="Times New Roman" w:hAnsi="Times New Roman" w:cs="Times New Roman"/>
          <w:bCs/>
          <w:sz w:val="24"/>
          <w:szCs w:val="24"/>
        </w:rPr>
        <w:t xml:space="preserve"> - сумма предоставленной Субсидии для </w:t>
      </w:r>
      <w:proofErr w:type="spellStart"/>
      <w:r w:rsidRPr="008247DD">
        <w:rPr>
          <w:rFonts w:ascii="Times New Roman" w:hAnsi="Times New Roman" w:cs="Times New Roman"/>
          <w:bCs/>
          <w:sz w:val="24"/>
          <w:szCs w:val="24"/>
        </w:rPr>
        <w:t>софинансирования</w:t>
      </w:r>
      <w:proofErr w:type="spellEnd"/>
      <w:r w:rsidRPr="008247DD">
        <w:rPr>
          <w:rFonts w:ascii="Times New Roman" w:hAnsi="Times New Roman" w:cs="Times New Roman"/>
          <w:bCs/>
          <w:sz w:val="24"/>
          <w:szCs w:val="24"/>
        </w:rPr>
        <w:t xml:space="preserve"> расходного обязательства муниципального образования Мурманской области;</w:t>
      </w:r>
    </w:p>
    <w:p w:rsidR="008247DD" w:rsidRPr="008247DD" w:rsidRDefault="008247DD" w:rsidP="008247DD">
      <w:pPr>
        <w:autoSpaceDE w:val="0"/>
        <w:autoSpaceDN w:val="0"/>
        <w:adjustRightInd w:val="0"/>
        <w:spacing w:before="240" w:after="0" w:line="240" w:lineRule="auto"/>
        <w:ind w:firstLine="540"/>
        <w:jc w:val="both"/>
        <w:rPr>
          <w:rFonts w:ascii="Times New Roman" w:hAnsi="Times New Roman" w:cs="Times New Roman"/>
          <w:bCs/>
          <w:sz w:val="24"/>
          <w:szCs w:val="24"/>
        </w:rPr>
      </w:pPr>
      <w:proofErr w:type="spellStart"/>
      <w:proofErr w:type="gramStart"/>
      <w:r w:rsidRPr="008247DD">
        <w:rPr>
          <w:rFonts w:ascii="Times New Roman" w:hAnsi="Times New Roman" w:cs="Times New Roman"/>
          <w:bCs/>
          <w:sz w:val="24"/>
          <w:szCs w:val="24"/>
        </w:rPr>
        <w:lastRenderedPageBreak/>
        <w:t>S</w:t>
      </w:r>
      <w:proofErr w:type="gramEnd"/>
      <w:r w:rsidRPr="008247DD">
        <w:rPr>
          <w:rFonts w:ascii="Times New Roman" w:hAnsi="Times New Roman" w:cs="Times New Roman"/>
          <w:bCs/>
          <w:sz w:val="24"/>
          <w:szCs w:val="24"/>
        </w:rPr>
        <w:t>к</w:t>
      </w:r>
      <w:proofErr w:type="spellEnd"/>
      <w:r w:rsidRPr="008247DD">
        <w:rPr>
          <w:rFonts w:ascii="Times New Roman" w:hAnsi="Times New Roman" w:cs="Times New Roman"/>
          <w:bCs/>
          <w:sz w:val="24"/>
          <w:szCs w:val="24"/>
        </w:rPr>
        <w:t xml:space="preserve"> - объем фактически произведенных кассовых расходов на исполнение расходного обязательства муниципального образования Мурманской области в соответствующем финансовом году;</w:t>
      </w:r>
    </w:p>
    <w:p w:rsidR="008247DD" w:rsidRPr="008247DD" w:rsidRDefault="008247DD" w:rsidP="008247DD">
      <w:pPr>
        <w:autoSpaceDE w:val="0"/>
        <w:autoSpaceDN w:val="0"/>
        <w:adjustRightInd w:val="0"/>
        <w:spacing w:before="240" w:after="0" w:line="240" w:lineRule="auto"/>
        <w:ind w:firstLine="540"/>
        <w:jc w:val="both"/>
        <w:rPr>
          <w:rFonts w:ascii="Times New Roman" w:hAnsi="Times New Roman" w:cs="Times New Roman"/>
          <w:bCs/>
          <w:sz w:val="24"/>
          <w:szCs w:val="24"/>
        </w:rPr>
      </w:pPr>
      <w:proofErr w:type="spellStart"/>
      <w:r w:rsidRPr="008247DD">
        <w:rPr>
          <w:rFonts w:ascii="Times New Roman" w:hAnsi="Times New Roman" w:cs="Times New Roman"/>
          <w:bCs/>
          <w:sz w:val="24"/>
          <w:szCs w:val="24"/>
        </w:rPr>
        <w:t>Кф</w:t>
      </w:r>
      <w:proofErr w:type="spellEnd"/>
      <w:r w:rsidRPr="008247DD">
        <w:rPr>
          <w:rFonts w:ascii="Times New Roman" w:hAnsi="Times New Roman" w:cs="Times New Roman"/>
          <w:bCs/>
          <w:sz w:val="24"/>
          <w:szCs w:val="24"/>
        </w:rPr>
        <w:t xml:space="preserve"> - коэффициент, выражающий уровень </w:t>
      </w:r>
      <w:proofErr w:type="spellStart"/>
      <w:r w:rsidRPr="008247DD">
        <w:rPr>
          <w:rFonts w:ascii="Times New Roman" w:hAnsi="Times New Roman" w:cs="Times New Roman"/>
          <w:bCs/>
          <w:sz w:val="24"/>
          <w:szCs w:val="24"/>
        </w:rPr>
        <w:t>софинансирования</w:t>
      </w:r>
      <w:proofErr w:type="spellEnd"/>
      <w:r w:rsidRPr="008247DD">
        <w:rPr>
          <w:rFonts w:ascii="Times New Roman" w:hAnsi="Times New Roman" w:cs="Times New Roman"/>
          <w:bCs/>
          <w:sz w:val="24"/>
          <w:szCs w:val="24"/>
        </w:rPr>
        <w:t xml:space="preserve"> расходного обязательства муниципального образования Мурманской области в соответствии с соглашением.</w:t>
      </w:r>
    </w:p>
    <w:p w:rsidR="008247DD" w:rsidRPr="008247DD" w:rsidRDefault="008247DD" w:rsidP="008247DD">
      <w:pPr>
        <w:autoSpaceDE w:val="0"/>
        <w:autoSpaceDN w:val="0"/>
        <w:adjustRightInd w:val="0"/>
        <w:spacing w:before="240" w:after="0" w:line="240" w:lineRule="auto"/>
        <w:ind w:firstLine="540"/>
        <w:jc w:val="both"/>
        <w:rPr>
          <w:rFonts w:ascii="Times New Roman" w:hAnsi="Times New Roman" w:cs="Times New Roman"/>
          <w:bCs/>
          <w:sz w:val="24"/>
          <w:szCs w:val="24"/>
        </w:rPr>
      </w:pPr>
      <w:bookmarkStart w:id="7" w:name="Par92"/>
      <w:bookmarkEnd w:id="7"/>
      <w:r w:rsidRPr="008247DD">
        <w:rPr>
          <w:rFonts w:ascii="Times New Roman" w:hAnsi="Times New Roman" w:cs="Times New Roman"/>
          <w:bCs/>
          <w:sz w:val="24"/>
          <w:szCs w:val="24"/>
        </w:rPr>
        <w:t xml:space="preserve">22. В случае если в отчетном финансовом году муниципальным образованием Мурманской области допущены нарушения обязательств, предусмотренных соглашением в соответствии с </w:t>
      </w:r>
      <w:hyperlink w:anchor="Par46" w:history="1">
        <w:r w:rsidRPr="008247DD">
          <w:rPr>
            <w:rFonts w:ascii="Times New Roman" w:hAnsi="Times New Roman" w:cs="Times New Roman"/>
            <w:bCs/>
            <w:color w:val="0000FF"/>
            <w:sz w:val="24"/>
            <w:szCs w:val="24"/>
          </w:rPr>
          <w:t>пунктом 12</w:t>
        </w:r>
      </w:hyperlink>
      <w:r w:rsidRPr="008247DD">
        <w:rPr>
          <w:rFonts w:ascii="Times New Roman" w:hAnsi="Times New Roman" w:cs="Times New Roman"/>
          <w:bCs/>
          <w:sz w:val="24"/>
          <w:szCs w:val="24"/>
        </w:rPr>
        <w:t xml:space="preserve"> настоящих Правил, объем средств, подлежащий возврату в областной бюджет в срок до 1 июня года, следующего, за годом предоставления Субсидии, определяется по формуле:</w:t>
      </w:r>
    </w:p>
    <w:p w:rsidR="008247DD" w:rsidRPr="008247DD" w:rsidRDefault="008247DD" w:rsidP="008247DD">
      <w:pPr>
        <w:autoSpaceDE w:val="0"/>
        <w:autoSpaceDN w:val="0"/>
        <w:adjustRightInd w:val="0"/>
        <w:spacing w:after="0" w:line="240" w:lineRule="auto"/>
        <w:jc w:val="both"/>
        <w:rPr>
          <w:rFonts w:ascii="Times New Roman" w:hAnsi="Times New Roman" w:cs="Times New Roman"/>
          <w:bCs/>
          <w:sz w:val="24"/>
          <w:szCs w:val="24"/>
        </w:rPr>
      </w:pPr>
    </w:p>
    <w:p w:rsidR="008247DD" w:rsidRPr="008247DD" w:rsidRDefault="008247DD" w:rsidP="008247DD">
      <w:pPr>
        <w:autoSpaceDE w:val="0"/>
        <w:autoSpaceDN w:val="0"/>
        <w:adjustRightInd w:val="0"/>
        <w:spacing w:after="0" w:line="240" w:lineRule="auto"/>
        <w:jc w:val="center"/>
        <w:rPr>
          <w:rFonts w:ascii="Times New Roman" w:hAnsi="Times New Roman" w:cs="Times New Roman"/>
          <w:bCs/>
          <w:sz w:val="24"/>
          <w:szCs w:val="24"/>
        </w:rPr>
      </w:pPr>
      <w:proofErr w:type="spellStart"/>
      <w:proofErr w:type="gramStart"/>
      <w:r w:rsidRPr="008247DD">
        <w:rPr>
          <w:rFonts w:ascii="Times New Roman" w:hAnsi="Times New Roman" w:cs="Times New Roman"/>
          <w:bCs/>
          <w:sz w:val="24"/>
          <w:szCs w:val="24"/>
        </w:rPr>
        <w:t>V</w:t>
      </w:r>
      <w:proofErr w:type="gramEnd"/>
      <w:r w:rsidRPr="008247DD">
        <w:rPr>
          <w:rFonts w:ascii="Times New Roman" w:hAnsi="Times New Roman" w:cs="Times New Roman"/>
          <w:bCs/>
          <w:sz w:val="24"/>
          <w:szCs w:val="24"/>
        </w:rPr>
        <w:t>возврата</w:t>
      </w:r>
      <w:proofErr w:type="spellEnd"/>
      <w:r w:rsidRPr="008247DD">
        <w:rPr>
          <w:rFonts w:ascii="Times New Roman" w:hAnsi="Times New Roman" w:cs="Times New Roman"/>
          <w:bCs/>
          <w:sz w:val="24"/>
          <w:szCs w:val="24"/>
        </w:rPr>
        <w:t xml:space="preserve"> = (</w:t>
      </w:r>
      <w:proofErr w:type="spellStart"/>
      <w:r w:rsidRPr="008247DD">
        <w:rPr>
          <w:rFonts w:ascii="Times New Roman" w:hAnsi="Times New Roman" w:cs="Times New Roman"/>
          <w:bCs/>
          <w:sz w:val="24"/>
          <w:szCs w:val="24"/>
        </w:rPr>
        <w:t>VСубсидии</w:t>
      </w:r>
      <w:proofErr w:type="spellEnd"/>
      <w:r w:rsidRPr="008247DD">
        <w:rPr>
          <w:rFonts w:ascii="Times New Roman" w:hAnsi="Times New Roman" w:cs="Times New Roman"/>
          <w:bCs/>
          <w:sz w:val="24"/>
          <w:szCs w:val="24"/>
        </w:rPr>
        <w:t xml:space="preserve"> x k x m / n) x 0,1,</w:t>
      </w:r>
    </w:p>
    <w:p w:rsidR="008247DD" w:rsidRPr="008247DD" w:rsidRDefault="008247DD" w:rsidP="008247DD">
      <w:pPr>
        <w:autoSpaceDE w:val="0"/>
        <w:autoSpaceDN w:val="0"/>
        <w:adjustRightInd w:val="0"/>
        <w:spacing w:after="0" w:line="240" w:lineRule="auto"/>
        <w:jc w:val="both"/>
        <w:rPr>
          <w:rFonts w:ascii="Times New Roman" w:hAnsi="Times New Roman" w:cs="Times New Roman"/>
          <w:bCs/>
          <w:sz w:val="24"/>
          <w:szCs w:val="24"/>
        </w:rPr>
      </w:pPr>
    </w:p>
    <w:p w:rsidR="008247DD" w:rsidRPr="008247DD" w:rsidRDefault="008247DD" w:rsidP="008247DD">
      <w:pPr>
        <w:autoSpaceDE w:val="0"/>
        <w:autoSpaceDN w:val="0"/>
        <w:adjustRightInd w:val="0"/>
        <w:spacing w:after="0" w:line="240" w:lineRule="auto"/>
        <w:ind w:firstLine="540"/>
        <w:jc w:val="both"/>
        <w:rPr>
          <w:rFonts w:ascii="Times New Roman" w:hAnsi="Times New Roman" w:cs="Times New Roman"/>
          <w:bCs/>
          <w:sz w:val="24"/>
          <w:szCs w:val="24"/>
        </w:rPr>
      </w:pPr>
      <w:r w:rsidRPr="008247DD">
        <w:rPr>
          <w:rFonts w:ascii="Times New Roman" w:hAnsi="Times New Roman" w:cs="Times New Roman"/>
          <w:bCs/>
          <w:sz w:val="24"/>
          <w:szCs w:val="24"/>
        </w:rPr>
        <w:t>где:</w:t>
      </w:r>
    </w:p>
    <w:p w:rsidR="008247DD" w:rsidRPr="008247DD" w:rsidRDefault="008247DD" w:rsidP="008247DD">
      <w:pPr>
        <w:autoSpaceDE w:val="0"/>
        <w:autoSpaceDN w:val="0"/>
        <w:adjustRightInd w:val="0"/>
        <w:spacing w:before="240" w:after="0" w:line="240" w:lineRule="auto"/>
        <w:ind w:firstLine="540"/>
        <w:jc w:val="both"/>
        <w:rPr>
          <w:rFonts w:ascii="Times New Roman" w:hAnsi="Times New Roman" w:cs="Times New Roman"/>
          <w:bCs/>
          <w:sz w:val="24"/>
          <w:szCs w:val="24"/>
        </w:rPr>
      </w:pPr>
      <w:proofErr w:type="spellStart"/>
      <w:proofErr w:type="gramStart"/>
      <w:r w:rsidRPr="008247DD">
        <w:rPr>
          <w:rFonts w:ascii="Times New Roman" w:hAnsi="Times New Roman" w:cs="Times New Roman"/>
          <w:bCs/>
          <w:sz w:val="24"/>
          <w:szCs w:val="24"/>
        </w:rPr>
        <w:t>V</w:t>
      </w:r>
      <w:proofErr w:type="gramEnd"/>
      <w:r w:rsidRPr="008247DD">
        <w:rPr>
          <w:rFonts w:ascii="Times New Roman" w:hAnsi="Times New Roman" w:cs="Times New Roman"/>
          <w:bCs/>
          <w:sz w:val="24"/>
          <w:szCs w:val="24"/>
        </w:rPr>
        <w:t>Субсидии</w:t>
      </w:r>
      <w:proofErr w:type="spellEnd"/>
      <w:r w:rsidRPr="008247DD">
        <w:rPr>
          <w:rFonts w:ascii="Times New Roman" w:hAnsi="Times New Roman" w:cs="Times New Roman"/>
          <w:bCs/>
          <w:sz w:val="24"/>
          <w:szCs w:val="24"/>
        </w:rPr>
        <w:t xml:space="preserve"> - размер Субсидии, предоставленной местному бюджету в отчетном финансовом году;</w:t>
      </w:r>
    </w:p>
    <w:p w:rsidR="008247DD" w:rsidRPr="008247DD" w:rsidRDefault="008247DD" w:rsidP="008247DD">
      <w:pPr>
        <w:autoSpaceDE w:val="0"/>
        <w:autoSpaceDN w:val="0"/>
        <w:adjustRightInd w:val="0"/>
        <w:spacing w:before="240" w:after="0" w:line="240" w:lineRule="auto"/>
        <w:ind w:firstLine="540"/>
        <w:jc w:val="both"/>
        <w:rPr>
          <w:rFonts w:ascii="Times New Roman" w:hAnsi="Times New Roman" w:cs="Times New Roman"/>
          <w:bCs/>
          <w:sz w:val="24"/>
          <w:szCs w:val="24"/>
        </w:rPr>
      </w:pPr>
      <w:r w:rsidRPr="008247DD">
        <w:rPr>
          <w:rFonts w:ascii="Times New Roman" w:hAnsi="Times New Roman" w:cs="Times New Roman"/>
          <w:bCs/>
          <w:sz w:val="24"/>
          <w:szCs w:val="24"/>
        </w:rPr>
        <w:t xml:space="preserve">m - количество показателей результативности использования Субсидии, по которым индекс, отражающий уровень </w:t>
      </w:r>
      <w:proofErr w:type="spellStart"/>
      <w:r w:rsidRPr="008247DD">
        <w:rPr>
          <w:rFonts w:ascii="Times New Roman" w:hAnsi="Times New Roman" w:cs="Times New Roman"/>
          <w:bCs/>
          <w:sz w:val="24"/>
          <w:szCs w:val="24"/>
        </w:rPr>
        <w:t>недостижения</w:t>
      </w:r>
      <w:proofErr w:type="spellEnd"/>
      <w:r w:rsidRPr="008247DD">
        <w:rPr>
          <w:rFonts w:ascii="Times New Roman" w:hAnsi="Times New Roman" w:cs="Times New Roman"/>
          <w:bCs/>
          <w:sz w:val="24"/>
          <w:szCs w:val="24"/>
        </w:rPr>
        <w:t xml:space="preserve"> i-</w:t>
      </w:r>
      <w:proofErr w:type="spellStart"/>
      <w:r w:rsidRPr="008247DD">
        <w:rPr>
          <w:rFonts w:ascii="Times New Roman" w:hAnsi="Times New Roman" w:cs="Times New Roman"/>
          <w:bCs/>
          <w:sz w:val="24"/>
          <w:szCs w:val="24"/>
        </w:rPr>
        <w:t>го</w:t>
      </w:r>
      <w:proofErr w:type="spellEnd"/>
      <w:r w:rsidRPr="008247DD">
        <w:rPr>
          <w:rFonts w:ascii="Times New Roman" w:hAnsi="Times New Roman" w:cs="Times New Roman"/>
          <w:bCs/>
          <w:sz w:val="24"/>
          <w:szCs w:val="24"/>
        </w:rPr>
        <w:t xml:space="preserve"> показателя результативности предоставления Субсидии, имеет положительное значение;</w:t>
      </w:r>
    </w:p>
    <w:p w:rsidR="008247DD" w:rsidRPr="008247DD" w:rsidRDefault="008247DD" w:rsidP="008247DD">
      <w:pPr>
        <w:autoSpaceDE w:val="0"/>
        <w:autoSpaceDN w:val="0"/>
        <w:adjustRightInd w:val="0"/>
        <w:spacing w:before="240" w:after="0" w:line="240" w:lineRule="auto"/>
        <w:ind w:firstLine="540"/>
        <w:jc w:val="both"/>
        <w:rPr>
          <w:rFonts w:ascii="Times New Roman" w:hAnsi="Times New Roman" w:cs="Times New Roman"/>
          <w:bCs/>
          <w:sz w:val="24"/>
          <w:szCs w:val="24"/>
        </w:rPr>
      </w:pPr>
      <w:r w:rsidRPr="008247DD">
        <w:rPr>
          <w:rFonts w:ascii="Times New Roman" w:hAnsi="Times New Roman" w:cs="Times New Roman"/>
          <w:bCs/>
          <w:sz w:val="24"/>
          <w:szCs w:val="24"/>
        </w:rPr>
        <w:t>n - общее количество показателей результативности использования Субсидии;</w:t>
      </w:r>
    </w:p>
    <w:p w:rsidR="008247DD" w:rsidRPr="008247DD" w:rsidRDefault="008247DD" w:rsidP="008247DD">
      <w:pPr>
        <w:autoSpaceDE w:val="0"/>
        <w:autoSpaceDN w:val="0"/>
        <w:adjustRightInd w:val="0"/>
        <w:spacing w:before="240" w:after="0" w:line="240" w:lineRule="auto"/>
        <w:ind w:firstLine="540"/>
        <w:jc w:val="both"/>
        <w:rPr>
          <w:rFonts w:ascii="Times New Roman" w:hAnsi="Times New Roman" w:cs="Times New Roman"/>
          <w:bCs/>
          <w:sz w:val="24"/>
          <w:szCs w:val="24"/>
        </w:rPr>
      </w:pPr>
      <w:r w:rsidRPr="008247DD">
        <w:rPr>
          <w:rFonts w:ascii="Times New Roman" w:hAnsi="Times New Roman" w:cs="Times New Roman"/>
          <w:bCs/>
          <w:sz w:val="24"/>
          <w:szCs w:val="24"/>
        </w:rPr>
        <w:t>k - коэффициент возврата Субсидии.</w:t>
      </w:r>
    </w:p>
    <w:p w:rsidR="008247DD" w:rsidRPr="008247DD" w:rsidRDefault="008247DD" w:rsidP="008247DD">
      <w:pPr>
        <w:autoSpaceDE w:val="0"/>
        <w:autoSpaceDN w:val="0"/>
        <w:adjustRightInd w:val="0"/>
        <w:spacing w:before="240" w:after="0" w:line="240" w:lineRule="auto"/>
        <w:ind w:firstLine="540"/>
        <w:jc w:val="both"/>
        <w:rPr>
          <w:rFonts w:ascii="Times New Roman" w:hAnsi="Times New Roman" w:cs="Times New Roman"/>
          <w:bCs/>
          <w:sz w:val="24"/>
          <w:szCs w:val="24"/>
        </w:rPr>
      </w:pPr>
      <w:r w:rsidRPr="008247DD">
        <w:rPr>
          <w:rFonts w:ascii="Times New Roman" w:hAnsi="Times New Roman" w:cs="Times New Roman"/>
          <w:bCs/>
          <w:sz w:val="24"/>
          <w:szCs w:val="24"/>
        </w:rPr>
        <w:t>При расчете объема средств, подлежащих возврату из местного бюджета в областной бюджет, в размере Субсидии, предоставленной местному бюджету в отчетном финансовом году (</w:t>
      </w:r>
      <w:proofErr w:type="spellStart"/>
      <w:proofErr w:type="gramStart"/>
      <w:r w:rsidRPr="008247DD">
        <w:rPr>
          <w:rFonts w:ascii="Times New Roman" w:hAnsi="Times New Roman" w:cs="Times New Roman"/>
          <w:bCs/>
          <w:sz w:val="24"/>
          <w:szCs w:val="24"/>
        </w:rPr>
        <w:t>V</w:t>
      </w:r>
      <w:proofErr w:type="gramEnd"/>
      <w:r w:rsidRPr="008247DD">
        <w:rPr>
          <w:rFonts w:ascii="Times New Roman" w:hAnsi="Times New Roman" w:cs="Times New Roman"/>
          <w:bCs/>
          <w:sz w:val="24"/>
          <w:szCs w:val="24"/>
        </w:rPr>
        <w:t>Субсидии</w:t>
      </w:r>
      <w:proofErr w:type="spellEnd"/>
      <w:r w:rsidRPr="008247DD">
        <w:rPr>
          <w:rFonts w:ascii="Times New Roman" w:hAnsi="Times New Roman" w:cs="Times New Roman"/>
          <w:bCs/>
          <w:sz w:val="24"/>
          <w:szCs w:val="24"/>
        </w:rPr>
        <w:t>), не учитывается размер остатка Субсидии, не использованного по состоянию на 1 января текущего финансового года.</w:t>
      </w:r>
    </w:p>
    <w:p w:rsidR="008247DD" w:rsidRPr="008247DD" w:rsidRDefault="008247DD" w:rsidP="008247DD">
      <w:pPr>
        <w:autoSpaceDE w:val="0"/>
        <w:autoSpaceDN w:val="0"/>
        <w:adjustRightInd w:val="0"/>
        <w:spacing w:before="240" w:after="0" w:line="240" w:lineRule="auto"/>
        <w:ind w:firstLine="540"/>
        <w:jc w:val="both"/>
        <w:rPr>
          <w:rFonts w:ascii="Times New Roman" w:hAnsi="Times New Roman" w:cs="Times New Roman"/>
          <w:bCs/>
          <w:sz w:val="24"/>
          <w:szCs w:val="24"/>
        </w:rPr>
      </w:pPr>
      <w:r w:rsidRPr="008247DD">
        <w:rPr>
          <w:rFonts w:ascii="Times New Roman" w:hAnsi="Times New Roman" w:cs="Times New Roman"/>
          <w:bCs/>
          <w:sz w:val="24"/>
          <w:szCs w:val="24"/>
        </w:rPr>
        <w:t>Коэффициент возврата Субсидии рассчитывается по формуле:</w:t>
      </w:r>
    </w:p>
    <w:p w:rsidR="008247DD" w:rsidRPr="008247DD" w:rsidRDefault="008247DD" w:rsidP="008247DD">
      <w:pPr>
        <w:autoSpaceDE w:val="0"/>
        <w:autoSpaceDN w:val="0"/>
        <w:adjustRightInd w:val="0"/>
        <w:spacing w:after="0" w:line="240" w:lineRule="auto"/>
        <w:jc w:val="both"/>
        <w:rPr>
          <w:rFonts w:ascii="Times New Roman" w:hAnsi="Times New Roman" w:cs="Times New Roman"/>
          <w:bCs/>
          <w:sz w:val="24"/>
          <w:szCs w:val="24"/>
        </w:rPr>
      </w:pPr>
    </w:p>
    <w:p w:rsidR="008247DD" w:rsidRPr="008247DD" w:rsidRDefault="008247DD" w:rsidP="008247DD">
      <w:pPr>
        <w:autoSpaceDE w:val="0"/>
        <w:autoSpaceDN w:val="0"/>
        <w:adjustRightInd w:val="0"/>
        <w:spacing w:after="0" w:line="240" w:lineRule="auto"/>
        <w:jc w:val="center"/>
        <w:rPr>
          <w:rFonts w:ascii="Times New Roman" w:hAnsi="Times New Roman" w:cs="Times New Roman"/>
          <w:bCs/>
          <w:sz w:val="24"/>
          <w:szCs w:val="24"/>
          <w:lang w:val="en-US"/>
        </w:rPr>
      </w:pPr>
      <w:r w:rsidRPr="008247DD">
        <w:rPr>
          <w:rFonts w:ascii="Times New Roman" w:hAnsi="Times New Roman" w:cs="Times New Roman"/>
          <w:bCs/>
          <w:sz w:val="24"/>
          <w:szCs w:val="24"/>
          <w:lang w:val="en-US"/>
        </w:rPr>
        <w:t xml:space="preserve">k = SUM Di / m, </w:t>
      </w:r>
      <w:r w:rsidRPr="008247DD">
        <w:rPr>
          <w:rFonts w:ascii="Times New Roman" w:hAnsi="Times New Roman" w:cs="Times New Roman"/>
          <w:bCs/>
          <w:sz w:val="24"/>
          <w:szCs w:val="24"/>
        </w:rPr>
        <w:t>где</w:t>
      </w:r>
      <w:r w:rsidRPr="008247DD">
        <w:rPr>
          <w:rFonts w:ascii="Times New Roman" w:hAnsi="Times New Roman" w:cs="Times New Roman"/>
          <w:bCs/>
          <w:sz w:val="24"/>
          <w:szCs w:val="24"/>
          <w:lang w:val="en-US"/>
        </w:rPr>
        <w:t>:</w:t>
      </w:r>
    </w:p>
    <w:p w:rsidR="008247DD" w:rsidRPr="008247DD" w:rsidRDefault="008247DD" w:rsidP="008247DD">
      <w:pPr>
        <w:autoSpaceDE w:val="0"/>
        <w:autoSpaceDN w:val="0"/>
        <w:adjustRightInd w:val="0"/>
        <w:spacing w:after="0" w:line="240" w:lineRule="auto"/>
        <w:jc w:val="both"/>
        <w:rPr>
          <w:rFonts w:ascii="Times New Roman" w:hAnsi="Times New Roman" w:cs="Times New Roman"/>
          <w:bCs/>
          <w:sz w:val="24"/>
          <w:szCs w:val="24"/>
          <w:lang w:val="en-US"/>
        </w:rPr>
      </w:pPr>
    </w:p>
    <w:p w:rsidR="008247DD" w:rsidRPr="008247DD" w:rsidRDefault="008247DD" w:rsidP="008247DD">
      <w:pPr>
        <w:autoSpaceDE w:val="0"/>
        <w:autoSpaceDN w:val="0"/>
        <w:adjustRightInd w:val="0"/>
        <w:spacing w:after="0" w:line="240" w:lineRule="auto"/>
        <w:ind w:firstLine="540"/>
        <w:jc w:val="both"/>
        <w:rPr>
          <w:rFonts w:ascii="Times New Roman" w:hAnsi="Times New Roman" w:cs="Times New Roman"/>
          <w:bCs/>
          <w:sz w:val="24"/>
          <w:szCs w:val="24"/>
        </w:rPr>
      </w:pPr>
      <w:proofErr w:type="spellStart"/>
      <w:r w:rsidRPr="008247DD">
        <w:rPr>
          <w:rFonts w:ascii="Times New Roman" w:hAnsi="Times New Roman" w:cs="Times New Roman"/>
          <w:bCs/>
          <w:sz w:val="24"/>
          <w:szCs w:val="24"/>
        </w:rPr>
        <w:t>Di</w:t>
      </w:r>
      <w:proofErr w:type="spellEnd"/>
      <w:r w:rsidRPr="008247DD">
        <w:rPr>
          <w:rFonts w:ascii="Times New Roman" w:hAnsi="Times New Roman" w:cs="Times New Roman"/>
          <w:bCs/>
          <w:sz w:val="24"/>
          <w:szCs w:val="24"/>
        </w:rPr>
        <w:t xml:space="preserve"> - индекс, отражающий уровень </w:t>
      </w:r>
      <w:proofErr w:type="spellStart"/>
      <w:r w:rsidRPr="008247DD">
        <w:rPr>
          <w:rFonts w:ascii="Times New Roman" w:hAnsi="Times New Roman" w:cs="Times New Roman"/>
          <w:bCs/>
          <w:sz w:val="24"/>
          <w:szCs w:val="24"/>
        </w:rPr>
        <w:t>недостижения</w:t>
      </w:r>
      <w:proofErr w:type="spellEnd"/>
      <w:r w:rsidRPr="008247DD">
        <w:rPr>
          <w:rFonts w:ascii="Times New Roman" w:hAnsi="Times New Roman" w:cs="Times New Roman"/>
          <w:bCs/>
          <w:sz w:val="24"/>
          <w:szCs w:val="24"/>
        </w:rPr>
        <w:t xml:space="preserve"> i-</w:t>
      </w:r>
      <w:proofErr w:type="spellStart"/>
      <w:r w:rsidRPr="008247DD">
        <w:rPr>
          <w:rFonts w:ascii="Times New Roman" w:hAnsi="Times New Roman" w:cs="Times New Roman"/>
          <w:bCs/>
          <w:sz w:val="24"/>
          <w:szCs w:val="24"/>
        </w:rPr>
        <w:t>го</w:t>
      </w:r>
      <w:proofErr w:type="spellEnd"/>
      <w:r w:rsidRPr="008247DD">
        <w:rPr>
          <w:rFonts w:ascii="Times New Roman" w:hAnsi="Times New Roman" w:cs="Times New Roman"/>
          <w:bCs/>
          <w:sz w:val="24"/>
          <w:szCs w:val="24"/>
        </w:rPr>
        <w:t xml:space="preserve"> показателя результативности использования Субсидии.</w:t>
      </w:r>
    </w:p>
    <w:p w:rsidR="008247DD" w:rsidRPr="008247DD" w:rsidRDefault="008247DD" w:rsidP="008247DD">
      <w:pPr>
        <w:autoSpaceDE w:val="0"/>
        <w:autoSpaceDN w:val="0"/>
        <w:adjustRightInd w:val="0"/>
        <w:spacing w:before="240" w:after="0" w:line="240" w:lineRule="auto"/>
        <w:ind w:firstLine="540"/>
        <w:jc w:val="both"/>
        <w:rPr>
          <w:rFonts w:ascii="Times New Roman" w:hAnsi="Times New Roman" w:cs="Times New Roman"/>
          <w:bCs/>
          <w:sz w:val="24"/>
          <w:szCs w:val="24"/>
        </w:rPr>
      </w:pPr>
      <w:r w:rsidRPr="008247DD">
        <w:rPr>
          <w:rFonts w:ascii="Times New Roman" w:hAnsi="Times New Roman" w:cs="Times New Roman"/>
          <w:bCs/>
          <w:sz w:val="24"/>
          <w:szCs w:val="24"/>
        </w:rPr>
        <w:t xml:space="preserve">При расчете коэффициента возврата Субсидии используются только положительные значения индекса, отражающего уровень </w:t>
      </w:r>
      <w:proofErr w:type="spellStart"/>
      <w:r w:rsidRPr="008247DD">
        <w:rPr>
          <w:rFonts w:ascii="Times New Roman" w:hAnsi="Times New Roman" w:cs="Times New Roman"/>
          <w:bCs/>
          <w:sz w:val="24"/>
          <w:szCs w:val="24"/>
        </w:rPr>
        <w:t>недостижения</w:t>
      </w:r>
      <w:proofErr w:type="spellEnd"/>
      <w:r w:rsidRPr="008247DD">
        <w:rPr>
          <w:rFonts w:ascii="Times New Roman" w:hAnsi="Times New Roman" w:cs="Times New Roman"/>
          <w:bCs/>
          <w:sz w:val="24"/>
          <w:szCs w:val="24"/>
        </w:rPr>
        <w:t xml:space="preserve"> i-</w:t>
      </w:r>
      <w:proofErr w:type="spellStart"/>
      <w:r w:rsidRPr="008247DD">
        <w:rPr>
          <w:rFonts w:ascii="Times New Roman" w:hAnsi="Times New Roman" w:cs="Times New Roman"/>
          <w:bCs/>
          <w:sz w:val="24"/>
          <w:szCs w:val="24"/>
        </w:rPr>
        <w:t>го</w:t>
      </w:r>
      <w:proofErr w:type="spellEnd"/>
      <w:r w:rsidRPr="008247DD">
        <w:rPr>
          <w:rFonts w:ascii="Times New Roman" w:hAnsi="Times New Roman" w:cs="Times New Roman"/>
          <w:bCs/>
          <w:sz w:val="24"/>
          <w:szCs w:val="24"/>
        </w:rPr>
        <w:t xml:space="preserve"> показателя результативности использования Субсидии.</w:t>
      </w:r>
    </w:p>
    <w:p w:rsidR="008247DD" w:rsidRPr="008247DD" w:rsidRDefault="008247DD" w:rsidP="008247DD">
      <w:pPr>
        <w:autoSpaceDE w:val="0"/>
        <w:autoSpaceDN w:val="0"/>
        <w:adjustRightInd w:val="0"/>
        <w:spacing w:before="240" w:after="0" w:line="240" w:lineRule="auto"/>
        <w:ind w:firstLine="540"/>
        <w:jc w:val="both"/>
        <w:rPr>
          <w:rFonts w:ascii="Times New Roman" w:hAnsi="Times New Roman" w:cs="Times New Roman"/>
          <w:bCs/>
          <w:sz w:val="24"/>
          <w:szCs w:val="24"/>
        </w:rPr>
      </w:pPr>
      <w:r w:rsidRPr="008247DD">
        <w:rPr>
          <w:rFonts w:ascii="Times New Roman" w:hAnsi="Times New Roman" w:cs="Times New Roman"/>
          <w:bCs/>
          <w:sz w:val="24"/>
          <w:szCs w:val="24"/>
        </w:rPr>
        <w:t xml:space="preserve">Индекс, отражающий уровень </w:t>
      </w:r>
      <w:proofErr w:type="spellStart"/>
      <w:r w:rsidRPr="008247DD">
        <w:rPr>
          <w:rFonts w:ascii="Times New Roman" w:hAnsi="Times New Roman" w:cs="Times New Roman"/>
          <w:bCs/>
          <w:sz w:val="24"/>
          <w:szCs w:val="24"/>
        </w:rPr>
        <w:t>недостижения</w:t>
      </w:r>
      <w:proofErr w:type="spellEnd"/>
      <w:r w:rsidRPr="008247DD">
        <w:rPr>
          <w:rFonts w:ascii="Times New Roman" w:hAnsi="Times New Roman" w:cs="Times New Roman"/>
          <w:bCs/>
          <w:sz w:val="24"/>
          <w:szCs w:val="24"/>
        </w:rPr>
        <w:t xml:space="preserve"> i-</w:t>
      </w:r>
      <w:proofErr w:type="spellStart"/>
      <w:r w:rsidRPr="008247DD">
        <w:rPr>
          <w:rFonts w:ascii="Times New Roman" w:hAnsi="Times New Roman" w:cs="Times New Roman"/>
          <w:bCs/>
          <w:sz w:val="24"/>
          <w:szCs w:val="24"/>
        </w:rPr>
        <w:t>го</w:t>
      </w:r>
      <w:proofErr w:type="spellEnd"/>
      <w:r w:rsidRPr="008247DD">
        <w:rPr>
          <w:rFonts w:ascii="Times New Roman" w:hAnsi="Times New Roman" w:cs="Times New Roman"/>
          <w:bCs/>
          <w:sz w:val="24"/>
          <w:szCs w:val="24"/>
        </w:rPr>
        <w:t xml:space="preserve"> показателя результативности предоставления Субсидии, определяется:</w:t>
      </w:r>
    </w:p>
    <w:p w:rsidR="008247DD" w:rsidRPr="008247DD" w:rsidRDefault="008247DD" w:rsidP="008247DD">
      <w:pPr>
        <w:autoSpaceDE w:val="0"/>
        <w:autoSpaceDN w:val="0"/>
        <w:adjustRightInd w:val="0"/>
        <w:spacing w:before="240" w:after="0" w:line="240" w:lineRule="auto"/>
        <w:ind w:firstLine="540"/>
        <w:jc w:val="both"/>
        <w:rPr>
          <w:rFonts w:ascii="Times New Roman" w:hAnsi="Times New Roman" w:cs="Times New Roman"/>
          <w:bCs/>
          <w:sz w:val="24"/>
          <w:szCs w:val="24"/>
        </w:rPr>
      </w:pPr>
      <w:r w:rsidRPr="008247DD">
        <w:rPr>
          <w:rFonts w:ascii="Times New Roman" w:hAnsi="Times New Roman" w:cs="Times New Roman"/>
          <w:bCs/>
          <w:sz w:val="24"/>
          <w:szCs w:val="24"/>
        </w:rPr>
        <w:t>для показателей результативности предоставления Субсидии, по которым большее значение фактически достигнутого значения отражает большую эффективность использования Субсидии, - по формуле:</w:t>
      </w:r>
    </w:p>
    <w:p w:rsidR="008247DD" w:rsidRPr="008247DD" w:rsidRDefault="008247DD" w:rsidP="008247DD">
      <w:pPr>
        <w:autoSpaceDE w:val="0"/>
        <w:autoSpaceDN w:val="0"/>
        <w:adjustRightInd w:val="0"/>
        <w:spacing w:after="0" w:line="240" w:lineRule="auto"/>
        <w:jc w:val="both"/>
        <w:rPr>
          <w:rFonts w:ascii="Times New Roman" w:hAnsi="Times New Roman" w:cs="Times New Roman"/>
          <w:bCs/>
          <w:sz w:val="24"/>
          <w:szCs w:val="24"/>
        </w:rPr>
      </w:pPr>
    </w:p>
    <w:p w:rsidR="008247DD" w:rsidRPr="008247DD" w:rsidRDefault="008247DD" w:rsidP="008247DD">
      <w:pPr>
        <w:autoSpaceDE w:val="0"/>
        <w:autoSpaceDN w:val="0"/>
        <w:adjustRightInd w:val="0"/>
        <w:spacing w:after="0" w:line="240" w:lineRule="auto"/>
        <w:jc w:val="center"/>
        <w:rPr>
          <w:rFonts w:ascii="Times New Roman" w:hAnsi="Times New Roman" w:cs="Times New Roman"/>
          <w:bCs/>
          <w:sz w:val="24"/>
          <w:szCs w:val="24"/>
        </w:rPr>
      </w:pPr>
      <w:proofErr w:type="spellStart"/>
      <w:r w:rsidRPr="008247DD">
        <w:rPr>
          <w:rFonts w:ascii="Times New Roman" w:hAnsi="Times New Roman" w:cs="Times New Roman"/>
          <w:bCs/>
          <w:sz w:val="24"/>
          <w:szCs w:val="24"/>
        </w:rPr>
        <w:t>Di</w:t>
      </w:r>
      <w:proofErr w:type="spellEnd"/>
      <w:r w:rsidRPr="008247DD">
        <w:rPr>
          <w:rFonts w:ascii="Times New Roman" w:hAnsi="Times New Roman" w:cs="Times New Roman"/>
          <w:bCs/>
          <w:sz w:val="24"/>
          <w:szCs w:val="24"/>
        </w:rPr>
        <w:t xml:space="preserve"> = 1 - </w:t>
      </w:r>
      <w:proofErr w:type="spellStart"/>
      <w:r w:rsidRPr="008247DD">
        <w:rPr>
          <w:rFonts w:ascii="Times New Roman" w:hAnsi="Times New Roman" w:cs="Times New Roman"/>
          <w:bCs/>
          <w:sz w:val="24"/>
          <w:szCs w:val="24"/>
        </w:rPr>
        <w:t>Ti</w:t>
      </w:r>
      <w:proofErr w:type="spellEnd"/>
      <w:r w:rsidRPr="008247DD">
        <w:rPr>
          <w:rFonts w:ascii="Times New Roman" w:hAnsi="Times New Roman" w:cs="Times New Roman"/>
          <w:bCs/>
          <w:sz w:val="24"/>
          <w:szCs w:val="24"/>
        </w:rPr>
        <w:t xml:space="preserve"> / </w:t>
      </w:r>
      <w:proofErr w:type="spellStart"/>
      <w:r w:rsidRPr="008247DD">
        <w:rPr>
          <w:rFonts w:ascii="Times New Roman" w:hAnsi="Times New Roman" w:cs="Times New Roman"/>
          <w:bCs/>
          <w:sz w:val="24"/>
          <w:szCs w:val="24"/>
        </w:rPr>
        <w:t>Si</w:t>
      </w:r>
      <w:proofErr w:type="spellEnd"/>
      <w:r w:rsidRPr="008247DD">
        <w:rPr>
          <w:rFonts w:ascii="Times New Roman" w:hAnsi="Times New Roman" w:cs="Times New Roman"/>
          <w:bCs/>
          <w:sz w:val="24"/>
          <w:szCs w:val="24"/>
        </w:rPr>
        <w:t>,</w:t>
      </w:r>
    </w:p>
    <w:p w:rsidR="008247DD" w:rsidRPr="008247DD" w:rsidRDefault="008247DD" w:rsidP="008247DD">
      <w:pPr>
        <w:autoSpaceDE w:val="0"/>
        <w:autoSpaceDN w:val="0"/>
        <w:adjustRightInd w:val="0"/>
        <w:spacing w:after="0" w:line="240" w:lineRule="auto"/>
        <w:jc w:val="both"/>
        <w:rPr>
          <w:rFonts w:ascii="Times New Roman" w:hAnsi="Times New Roman" w:cs="Times New Roman"/>
          <w:bCs/>
          <w:sz w:val="24"/>
          <w:szCs w:val="24"/>
        </w:rPr>
      </w:pPr>
    </w:p>
    <w:p w:rsidR="008247DD" w:rsidRPr="008247DD" w:rsidRDefault="008247DD" w:rsidP="008247DD">
      <w:pPr>
        <w:autoSpaceDE w:val="0"/>
        <w:autoSpaceDN w:val="0"/>
        <w:adjustRightInd w:val="0"/>
        <w:spacing w:after="0" w:line="240" w:lineRule="auto"/>
        <w:ind w:firstLine="540"/>
        <w:jc w:val="both"/>
        <w:rPr>
          <w:rFonts w:ascii="Times New Roman" w:hAnsi="Times New Roman" w:cs="Times New Roman"/>
          <w:bCs/>
          <w:sz w:val="24"/>
          <w:szCs w:val="24"/>
        </w:rPr>
      </w:pPr>
      <w:r w:rsidRPr="008247DD">
        <w:rPr>
          <w:rFonts w:ascii="Times New Roman" w:hAnsi="Times New Roman" w:cs="Times New Roman"/>
          <w:bCs/>
          <w:sz w:val="24"/>
          <w:szCs w:val="24"/>
        </w:rPr>
        <w:lastRenderedPageBreak/>
        <w:t>где:</w:t>
      </w:r>
    </w:p>
    <w:p w:rsidR="008247DD" w:rsidRPr="008247DD" w:rsidRDefault="008247DD" w:rsidP="008247DD">
      <w:pPr>
        <w:autoSpaceDE w:val="0"/>
        <w:autoSpaceDN w:val="0"/>
        <w:adjustRightInd w:val="0"/>
        <w:spacing w:before="240" w:after="0" w:line="240" w:lineRule="auto"/>
        <w:ind w:firstLine="540"/>
        <w:jc w:val="both"/>
        <w:rPr>
          <w:rFonts w:ascii="Times New Roman" w:hAnsi="Times New Roman" w:cs="Times New Roman"/>
          <w:bCs/>
          <w:sz w:val="24"/>
          <w:szCs w:val="24"/>
        </w:rPr>
      </w:pPr>
      <w:proofErr w:type="spellStart"/>
      <w:r w:rsidRPr="008247DD">
        <w:rPr>
          <w:rFonts w:ascii="Times New Roman" w:hAnsi="Times New Roman" w:cs="Times New Roman"/>
          <w:bCs/>
          <w:sz w:val="24"/>
          <w:szCs w:val="24"/>
        </w:rPr>
        <w:t>Ti</w:t>
      </w:r>
      <w:proofErr w:type="spellEnd"/>
      <w:r w:rsidRPr="008247DD">
        <w:rPr>
          <w:rFonts w:ascii="Times New Roman" w:hAnsi="Times New Roman" w:cs="Times New Roman"/>
          <w:bCs/>
          <w:sz w:val="24"/>
          <w:szCs w:val="24"/>
        </w:rPr>
        <w:t xml:space="preserve"> - фактически достигнутое значение i-</w:t>
      </w:r>
      <w:proofErr w:type="spellStart"/>
      <w:r w:rsidRPr="008247DD">
        <w:rPr>
          <w:rFonts w:ascii="Times New Roman" w:hAnsi="Times New Roman" w:cs="Times New Roman"/>
          <w:bCs/>
          <w:sz w:val="24"/>
          <w:szCs w:val="24"/>
        </w:rPr>
        <w:t>го</w:t>
      </w:r>
      <w:proofErr w:type="spellEnd"/>
      <w:r w:rsidRPr="008247DD">
        <w:rPr>
          <w:rFonts w:ascii="Times New Roman" w:hAnsi="Times New Roman" w:cs="Times New Roman"/>
          <w:bCs/>
          <w:sz w:val="24"/>
          <w:szCs w:val="24"/>
        </w:rPr>
        <w:t xml:space="preserve"> показателя результативности предоставления Субсидии на отчетную дату;</w:t>
      </w:r>
    </w:p>
    <w:p w:rsidR="008247DD" w:rsidRPr="008247DD" w:rsidRDefault="008247DD" w:rsidP="008247DD">
      <w:pPr>
        <w:autoSpaceDE w:val="0"/>
        <w:autoSpaceDN w:val="0"/>
        <w:adjustRightInd w:val="0"/>
        <w:spacing w:before="240" w:after="0" w:line="240" w:lineRule="auto"/>
        <w:ind w:firstLine="540"/>
        <w:jc w:val="both"/>
        <w:rPr>
          <w:rFonts w:ascii="Times New Roman" w:hAnsi="Times New Roman" w:cs="Times New Roman"/>
          <w:bCs/>
          <w:sz w:val="24"/>
          <w:szCs w:val="24"/>
        </w:rPr>
      </w:pPr>
      <w:proofErr w:type="spellStart"/>
      <w:r w:rsidRPr="008247DD">
        <w:rPr>
          <w:rFonts w:ascii="Times New Roman" w:hAnsi="Times New Roman" w:cs="Times New Roman"/>
          <w:bCs/>
          <w:sz w:val="24"/>
          <w:szCs w:val="24"/>
        </w:rPr>
        <w:t>Si</w:t>
      </w:r>
      <w:proofErr w:type="spellEnd"/>
      <w:r w:rsidRPr="008247DD">
        <w:rPr>
          <w:rFonts w:ascii="Times New Roman" w:hAnsi="Times New Roman" w:cs="Times New Roman"/>
          <w:bCs/>
          <w:sz w:val="24"/>
          <w:szCs w:val="24"/>
        </w:rPr>
        <w:t xml:space="preserve"> - плановое значение i-</w:t>
      </w:r>
      <w:proofErr w:type="spellStart"/>
      <w:r w:rsidRPr="008247DD">
        <w:rPr>
          <w:rFonts w:ascii="Times New Roman" w:hAnsi="Times New Roman" w:cs="Times New Roman"/>
          <w:bCs/>
          <w:sz w:val="24"/>
          <w:szCs w:val="24"/>
        </w:rPr>
        <w:t>го</w:t>
      </w:r>
      <w:proofErr w:type="spellEnd"/>
      <w:r w:rsidRPr="008247DD">
        <w:rPr>
          <w:rFonts w:ascii="Times New Roman" w:hAnsi="Times New Roman" w:cs="Times New Roman"/>
          <w:bCs/>
          <w:sz w:val="24"/>
          <w:szCs w:val="24"/>
        </w:rPr>
        <w:t xml:space="preserve"> показателя результативности предоставления Субсидии, установленное соглашением.</w:t>
      </w:r>
    </w:p>
    <w:p w:rsidR="008247DD" w:rsidRPr="008247DD" w:rsidRDefault="008247DD" w:rsidP="008247DD">
      <w:pPr>
        <w:autoSpaceDE w:val="0"/>
        <w:autoSpaceDN w:val="0"/>
        <w:adjustRightInd w:val="0"/>
        <w:spacing w:before="240" w:after="0" w:line="240" w:lineRule="auto"/>
        <w:ind w:firstLine="540"/>
        <w:jc w:val="both"/>
        <w:rPr>
          <w:rFonts w:ascii="Times New Roman" w:hAnsi="Times New Roman" w:cs="Times New Roman"/>
          <w:bCs/>
          <w:sz w:val="24"/>
          <w:szCs w:val="24"/>
        </w:rPr>
      </w:pPr>
      <w:r w:rsidRPr="008247DD">
        <w:rPr>
          <w:rFonts w:ascii="Times New Roman" w:hAnsi="Times New Roman" w:cs="Times New Roman"/>
          <w:bCs/>
          <w:sz w:val="24"/>
          <w:szCs w:val="24"/>
        </w:rPr>
        <w:t xml:space="preserve">23. Основанием для освобождения муниципальных образований Мурманской области от применения мер ответственности, предусмотренных </w:t>
      </w:r>
      <w:hyperlink w:anchor="Par92" w:history="1">
        <w:r w:rsidRPr="008247DD">
          <w:rPr>
            <w:rFonts w:ascii="Times New Roman" w:hAnsi="Times New Roman" w:cs="Times New Roman"/>
            <w:bCs/>
            <w:color w:val="0000FF"/>
            <w:sz w:val="24"/>
            <w:szCs w:val="24"/>
          </w:rPr>
          <w:t>пунктом 22</w:t>
        </w:r>
      </w:hyperlink>
      <w:r w:rsidRPr="008247DD">
        <w:rPr>
          <w:rFonts w:ascii="Times New Roman" w:hAnsi="Times New Roman" w:cs="Times New Roman"/>
          <w:bCs/>
          <w:sz w:val="24"/>
          <w:szCs w:val="24"/>
        </w:rPr>
        <w:t xml:space="preserve"> настоящих Правил, является документально подтвержденное наступление следующих обстоятельств непреодолимой силы, препятствующих исполнению соответствующих обязательств:</w:t>
      </w:r>
    </w:p>
    <w:p w:rsidR="008247DD" w:rsidRPr="008247DD" w:rsidRDefault="008247DD" w:rsidP="008247DD">
      <w:pPr>
        <w:autoSpaceDE w:val="0"/>
        <w:autoSpaceDN w:val="0"/>
        <w:adjustRightInd w:val="0"/>
        <w:spacing w:before="240" w:after="0" w:line="240" w:lineRule="auto"/>
        <w:ind w:firstLine="540"/>
        <w:jc w:val="both"/>
        <w:rPr>
          <w:rFonts w:ascii="Times New Roman" w:hAnsi="Times New Roman" w:cs="Times New Roman"/>
          <w:bCs/>
          <w:sz w:val="24"/>
          <w:szCs w:val="24"/>
        </w:rPr>
      </w:pPr>
      <w:r w:rsidRPr="008247DD">
        <w:rPr>
          <w:rFonts w:ascii="Times New Roman" w:hAnsi="Times New Roman" w:cs="Times New Roman"/>
          <w:bCs/>
          <w:sz w:val="24"/>
          <w:szCs w:val="24"/>
        </w:rPr>
        <w:t>1) установление регионального (межмуниципального) и (или) местного уровня реагирования на чрезвычайную ситуацию, введение ограничительных мероприятий, направленных на обеспечение санитарно-эпидемиологического благополучия населения, подтвержденное правовым актом органа государственной власти Мурманской области и (или) органа местного самоуправления;</w:t>
      </w:r>
    </w:p>
    <w:p w:rsidR="008247DD" w:rsidRPr="008247DD" w:rsidRDefault="008247DD" w:rsidP="008247DD">
      <w:pPr>
        <w:autoSpaceDE w:val="0"/>
        <w:autoSpaceDN w:val="0"/>
        <w:adjustRightInd w:val="0"/>
        <w:spacing w:before="240" w:after="0" w:line="240" w:lineRule="auto"/>
        <w:ind w:firstLine="540"/>
        <w:jc w:val="both"/>
        <w:rPr>
          <w:rFonts w:ascii="Times New Roman" w:hAnsi="Times New Roman" w:cs="Times New Roman"/>
          <w:bCs/>
          <w:sz w:val="24"/>
          <w:szCs w:val="24"/>
        </w:rPr>
      </w:pPr>
      <w:proofErr w:type="gramStart"/>
      <w:r w:rsidRPr="008247DD">
        <w:rPr>
          <w:rFonts w:ascii="Times New Roman" w:hAnsi="Times New Roman" w:cs="Times New Roman"/>
          <w:bCs/>
          <w:sz w:val="24"/>
          <w:szCs w:val="24"/>
        </w:rPr>
        <w:t>2) установление карантина и (или) иных ограничений, направленных на предотвращение распространения и ликвидацию очагов заразных и иных болезней животных, подтвержденное правовым актом органа государственной власти Мурманской области;</w:t>
      </w:r>
      <w:proofErr w:type="gramEnd"/>
    </w:p>
    <w:p w:rsidR="008247DD" w:rsidRPr="008247DD" w:rsidRDefault="008247DD" w:rsidP="008247DD">
      <w:pPr>
        <w:autoSpaceDE w:val="0"/>
        <w:autoSpaceDN w:val="0"/>
        <w:adjustRightInd w:val="0"/>
        <w:spacing w:before="240" w:after="0" w:line="240" w:lineRule="auto"/>
        <w:ind w:firstLine="540"/>
        <w:jc w:val="both"/>
        <w:rPr>
          <w:rFonts w:ascii="Times New Roman" w:hAnsi="Times New Roman" w:cs="Times New Roman"/>
          <w:bCs/>
          <w:sz w:val="24"/>
          <w:szCs w:val="24"/>
        </w:rPr>
      </w:pPr>
      <w:r w:rsidRPr="008247DD">
        <w:rPr>
          <w:rFonts w:ascii="Times New Roman" w:hAnsi="Times New Roman" w:cs="Times New Roman"/>
          <w:bCs/>
          <w:sz w:val="24"/>
          <w:szCs w:val="24"/>
        </w:rPr>
        <w:t>3) аномальные погодные условия, подтвержденные справкой территориального органа федерального органа исполнительной власти, осуществляющего функции по оказанию государственных услуг в области гидрометеорологии и смежных с ней областях;</w:t>
      </w:r>
    </w:p>
    <w:p w:rsidR="008247DD" w:rsidRPr="008247DD" w:rsidRDefault="008247DD" w:rsidP="008247DD">
      <w:pPr>
        <w:autoSpaceDE w:val="0"/>
        <w:autoSpaceDN w:val="0"/>
        <w:adjustRightInd w:val="0"/>
        <w:spacing w:before="240" w:after="0" w:line="240" w:lineRule="auto"/>
        <w:ind w:firstLine="540"/>
        <w:jc w:val="both"/>
        <w:rPr>
          <w:rFonts w:ascii="Times New Roman" w:hAnsi="Times New Roman" w:cs="Times New Roman"/>
          <w:bCs/>
          <w:sz w:val="24"/>
          <w:szCs w:val="24"/>
        </w:rPr>
      </w:pPr>
      <w:r w:rsidRPr="008247DD">
        <w:rPr>
          <w:rFonts w:ascii="Times New Roman" w:hAnsi="Times New Roman" w:cs="Times New Roman"/>
          <w:bCs/>
          <w:sz w:val="24"/>
          <w:szCs w:val="24"/>
        </w:rPr>
        <w:t xml:space="preserve">4) наличие вступившего в законную силу в году предоставления Субсидии решения арбитражного суда о признании несостоятельной (банкротом) Организации, деятельность которой оказывала влияние на исполнение обязательств, предусмотренных соглашением в соответствии с </w:t>
      </w:r>
      <w:hyperlink r:id="rId17" w:history="1">
        <w:r w:rsidRPr="008247DD">
          <w:rPr>
            <w:rFonts w:ascii="Times New Roman" w:hAnsi="Times New Roman" w:cs="Times New Roman"/>
            <w:bCs/>
            <w:color w:val="0000FF"/>
            <w:sz w:val="24"/>
            <w:szCs w:val="24"/>
          </w:rPr>
          <w:t>подпунктом 6 пункта 7</w:t>
        </w:r>
      </w:hyperlink>
      <w:r w:rsidRPr="008247DD">
        <w:rPr>
          <w:rFonts w:ascii="Times New Roman" w:hAnsi="Times New Roman" w:cs="Times New Roman"/>
          <w:bCs/>
          <w:sz w:val="24"/>
          <w:szCs w:val="24"/>
        </w:rPr>
        <w:t xml:space="preserve"> Правил N 445-ПП.</w:t>
      </w:r>
    </w:p>
    <w:p w:rsidR="008247DD" w:rsidRPr="008247DD" w:rsidRDefault="008247DD" w:rsidP="008247DD">
      <w:pPr>
        <w:autoSpaceDE w:val="0"/>
        <w:autoSpaceDN w:val="0"/>
        <w:adjustRightInd w:val="0"/>
        <w:spacing w:before="240" w:after="0" w:line="240" w:lineRule="auto"/>
        <w:ind w:firstLine="540"/>
        <w:jc w:val="both"/>
        <w:rPr>
          <w:rFonts w:ascii="Times New Roman" w:hAnsi="Times New Roman" w:cs="Times New Roman"/>
          <w:bCs/>
          <w:sz w:val="24"/>
          <w:szCs w:val="24"/>
        </w:rPr>
      </w:pPr>
      <w:proofErr w:type="gramStart"/>
      <w:r w:rsidRPr="008247DD">
        <w:rPr>
          <w:rFonts w:ascii="Times New Roman" w:hAnsi="Times New Roman" w:cs="Times New Roman"/>
          <w:bCs/>
          <w:sz w:val="24"/>
          <w:szCs w:val="24"/>
        </w:rPr>
        <w:t xml:space="preserve">В случае отсутствия оснований для освобождения муниципальных образований Мурманской области от применения мер ответственности, предусмотренных </w:t>
      </w:r>
      <w:hyperlink w:anchor="Par92" w:history="1">
        <w:r w:rsidRPr="008247DD">
          <w:rPr>
            <w:rFonts w:ascii="Times New Roman" w:hAnsi="Times New Roman" w:cs="Times New Roman"/>
            <w:bCs/>
            <w:color w:val="0000FF"/>
            <w:sz w:val="24"/>
            <w:szCs w:val="24"/>
          </w:rPr>
          <w:t>пунктом 22</w:t>
        </w:r>
      </w:hyperlink>
      <w:r w:rsidRPr="008247DD">
        <w:rPr>
          <w:rFonts w:ascii="Times New Roman" w:hAnsi="Times New Roman" w:cs="Times New Roman"/>
          <w:bCs/>
          <w:sz w:val="24"/>
          <w:szCs w:val="24"/>
        </w:rPr>
        <w:t xml:space="preserve"> настоящих Правил, Министерство не позднее 30-го рабочего дня после первой даты представления отчета о достижении значений показателей результативности использования Субсидии в соответствии с соглашением в году, следующем за годом предоставления Субсидии, направляет главе администрации муниципального образования Мурманской области требование по возврату из местного</w:t>
      </w:r>
      <w:proofErr w:type="gramEnd"/>
      <w:r w:rsidRPr="008247DD">
        <w:rPr>
          <w:rFonts w:ascii="Times New Roman" w:hAnsi="Times New Roman" w:cs="Times New Roman"/>
          <w:bCs/>
          <w:sz w:val="24"/>
          <w:szCs w:val="24"/>
        </w:rPr>
        <w:t xml:space="preserve"> бюджета в областной бюджет объема средств, рассчитанного в соответствии с </w:t>
      </w:r>
      <w:hyperlink w:anchor="Par92" w:history="1">
        <w:r w:rsidRPr="008247DD">
          <w:rPr>
            <w:rFonts w:ascii="Times New Roman" w:hAnsi="Times New Roman" w:cs="Times New Roman"/>
            <w:bCs/>
            <w:color w:val="0000FF"/>
            <w:sz w:val="24"/>
            <w:szCs w:val="24"/>
          </w:rPr>
          <w:t>пунктом 22</w:t>
        </w:r>
      </w:hyperlink>
      <w:r w:rsidRPr="008247DD">
        <w:rPr>
          <w:rFonts w:ascii="Times New Roman" w:hAnsi="Times New Roman" w:cs="Times New Roman"/>
          <w:bCs/>
          <w:sz w:val="24"/>
          <w:szCs w:val="24"/>
        </w:rPr>
        <w:t xml:space="preserve"> настоящих Правил, с указанием сумм, подлежащих возврату, средств и сроков их возврата в соответствии с </w:t>
      </w:r>
      <w:hyperlink r:id="rId18" w:history="1">
        <w:r w:rsidRPr="008247DD">
          <w:rPr>
            <w:rFonts w:ascii="Times New Roman" w:hAnsi="Times New Roman" w:cs="Times New Roman"/>
            <w:bCs/>
            <w:color w:val="0000FF"/>
            <w:sz w:val="24"/>
            <w:szCs w:val="24"/>
          </w:rPr>
          <w:t>Правилами</w:t>
        </w:r>
      </w:hyperlink>
      <w:r w:rsidRPr="008247DD">
        <w:rPr>
          <w:rFonts w:ascii="Times New Roman" w:hAnsi="Times New Roman" w:cs="Times New Roman"/>
          <w:bCs/>
          <w:sz w:val="24"/>
          <w:szCs w:val="24"/>
        </w:rPr>
        <w:t xml:space="preserve"> N 445-ПП.</w:t>
      </w:r>
    </w:p>
    <w:p w:rsidR="008247DD" w:rsidRPr="008247DD" w:rsidRDefault="008247DD" w:rsidP="008247DD">
      <w:pPr>
        <w:autoSpaceDE w:val="0"/>
        <w:autoSpaceDN w:val="0"/>
        <w:adjustRightInd w:val="0"/>
        <w:spacing w:before="240" w:after="0" w:line="240" w:lineRule="auto"/>
        <w:ind w:firstLine="540"/>
        <w:jc w:val="both"/>
        <w:rPr>
          <w:rFonts w:ascii="Times New Roman" w:hAnsi="Times New Roman" w:cs="Times New Roman"/>
          <w:bCs/>
          <w:sz w:val="24"/>
          <w:szCs w:val="24"/>
        </w:rPr>
      </w:pPr>
      <w:r w:rsidRPr="008247DD">
        <w:rPr>
          <w:rFonts w:ascii="Times New Roman" w:hAnsi="Times New Roman" w:cs="Times New Roman"/>
          <w:bCs/>
          <w:sz w:val="24"/>
          <w:szCs w:val="24"/>
        </w:rPr>
        <w:t>24. Органы местного самоуправления муниципальных образований Мурманской области несут ответственность за нецелевое использование Субсидии, непредставление или представление с нарушением сроков отчетности, предусмотренной настоящими Правилами, а также представление недостоверной отчетности и документов.</w:t>
      </w:r>
    </w:p>
    <w:p w:rsidR="008247DD" w:rsidRPr="008247DD" w:rsidRDefault="008247DD" w:rsidP="008247DD">
      <w:pPr>
        <w:autoSpaceDE w:val="0"/>
        <w:autoSpaceDN w:val="0"/>
        <w:adjustRightInd w:val="0"/>
        <w:spacing w:before="240" w:after="0" w:line="240" w:lineRule="auto"/>
        <w:ind w:firstLine="540"/>
        <w:jc w:val="both"/>
        <w:rPr>
          <w:rFonts w:ascii="Times New Roman" w:hAnsi="Times New Roman" w:cs="Times New Roman"/>
          <w:bCs/>
          <w:sz w:val="24"/>
          <w:szCs w:val="24"/>
        </w:rPr>
      </w:pPr>
      <w:r w:rsidRPr="008247DD">
        <w:rPr>
          <w:rFonts w:ascii="Times New Roman" w:hAnsi="Times New Roman" w:cs="Times New Roman"/>
          <w:bCs/>
          <w:sz w:val="24"/>
          <w:szCs w:val="24"/>
        </w:rPr>
        <w:t>25. В случае нецелевого использования Субсидии, а также невозврата муниципальным образованием Мурманской области средств в областной бюджет применяются бюджетные меры принуждения, предусмотренные бюджетным законодательством Российской Федерации.</w:t>
      </w:r>
    </w:p>
    <w:p w:rsidR="008247DD" w:rsidRPr="008247DD" w:rsidRDefault="008247DD" w:rsidP="008247DD">
      <w:pPr>
        <w:autoSpaceDE w:val="0"/>
        <w:autoSpaceDN w:val="0"/>
        <w:adjustRightInd w:val="0"/>
        <w:spacing w:before="240" w:after="0" w:line="240" w:lineRule="auto"/>
        <w:ind w:firstLine="540"/>
        <w:jc w:val="both"/>
        <w:rPr>
          <w:rFonts w:ascii="Times New Roman" w:hAnsi="Times New Roman" w:cs="Times New Roman"/>
          <w:bCs/>
          <w:sz w:val="24"/>
          <w:szCs w:val="24"/>
        </w:rPr>
      </w:pPr>
      <w:r w:rsidRPr="008247DD">
        <w:rPr>
          <w:rFonts w:ascii="Times New Roman" w:hAnsi="Times New Roman" w:cs="Times New Roman"/>
          <w:bCs/>
          <w:sz w:val="24"/>
          <w:szCs w:val="24"/>
        </w:rPr>
        <w:lastRenderedPageBreak/>
        <w:t xml:space="preserve">26. </w:t>
      </w:r>
      <w:proofErr w:type="gramStart"/>
      <w:r w:rsidRPr="008247DD">
        <w:rPr>
          <w:rFonts w:ascii="Times New Roman" w:hAnsi="Times New Roman" w:cs="Times New Roman"/>
          <w:bCs/>
          <w:sz w:val="24"/>
          <w:szCs w:val="24"/>
        </w:rPr>
        <w:t>Контроль за</w:t>
      </w:r>
      <w:proofErr w:type="gramEnd"/>
      <w:r w:rsidRPr="008247DD">
        <w:rPr>
          <w:rFonts w:ascii="Times New Roman" w:hAnsi="Times New Roman" w:cs="Times New Roman"/>
          <w:bCs/>
          <w:sz w:val="24"/>
          <w:szCs w:val="24"/>
        </w:rPr>
        <w:t xml:space="preserve"> соблюдением получателями Субсидий условий, целей и порядка, установленных при их предоставлении, осуществляется Министерством и органами государственного финансового контроля.</w:t>
      </w:r>
    </w:p>
    <w:p w:rsidR="008247DD" w:rsidRPr="008247DD" w:rsidRDefault="008247DD" w:rsidP="008247DD">
      <w:pPr>
        <w:autoSpaceDE w:val="0"/>
        <w:autoSpaceDN w:val="0"/>
        <w:adjustRightInd w:val="0"/>
        <w:spacing w:after="0" w:line="240" w:lineRule="auto"/>
        <w:jc w:val="both"/>
        <w:rPr>
          <w:rFonts w:ascii="Times New Roman" w:hAnsi="Times New Roman" w:cs="Times New Roman"/>
          <w:bCs/>
          <w:sz w:val="24"/>
          <w:szCs w:val="24"/>
        </w:rPr>
      </w:pPr>
    </w:p>
    <w:p w:rsidR="008247DD" w:rsidRPr="008247DD" w:rsidRDefault="008247DD" w:rsidP="008247DD">
      <w:pPr>
        <w:autoSpaceDE w:val="0"/>
        <w:autoSpaceDN w:val="0"/>
        <w:adjustRightInd w:val="0"/>
        <w:spacing w:after="0" w:line="240" w:lineRule="auto"/>
        <w:jc w:val="both"/>
        <w:rPr>
          <w:rFonts w:ascii="Times New Roman" w:hAnsi="Times New Roman" w:cs="Times New Roman"/>
          <w:bCs/>
          <w:sz w:val="24"/>
          <w:szCs w:val="24"/>
        </w:rPr>
      </w:pPr>
    </w:p>
    <w:p w:rsidR="008247DD" w:rsidRPr="008247DD" w:rsidRDefault="008247DD" w:rsidP="008247DD">
      <w:pPr>
        <w:autoSpaceDE w:val="0"/>
        <w:autoSpaceDN w:val="0"/>
        <w:adjustRightInd w:val="0"/>
        <w:spacing w:after="0" w:line="240" w:lineRule="auto"/>
        <w:jc w:val="both"/>
        <w:rPr>
          <w:rFonts w:ascii="Times New Roman" w:hAnsi="Times New Roman" w:cs="Times New Roman"/>
          <w:bCs/>
          <w:sz w:val="24"/>
          <w:szCs w:val="24"/>
        </w:rPr>
      </w:pPr>
    </w:p>
    <w:p w:rsidR="008247DD" w:rsidRPr="008247DD" w:rsidRDefault="008247DD" w:rsidP="008247DD">
      <w:pPr>
        <w:autoSpaceDE w:val="0"/>
        <w:autoSpaceDN w:val="0"/>
        <w:adjustRightInd w:val="0"/>
        <w:spacing w:after="0" w:line="240" w:lineRule="auto"/>
        <w:jc w:val="both"/>
        <w:rPr>
          <w:rFonts w:ascii="Times New Roman" w:hAnsi="Times New Roman" w:cs="Times New Roman"/>
          <w:bCs/>
          <w:sz w:val="24"/>
          <w:szCs w:val="24"/>
        </w:rPr>
      </w:pPr>
    </w:p>
    <w:p w:rsidR="008247DD" w:rsidRPr="008247DD" w:rsidRDefault="008247DD" w:rsidP="008247DD">
      <w:pPr>
        <w:autoSpaceDE w:val="0"/>
        <w:autoSpaceDN w:val="0"/>
        <w:adjustRightInd w:val="0"/>
        <w:spacing w:after="0" w:line="240" w:lineRule="auto"/>
        <w:jc w:val="both"/>
        <w:rPr>
          <w:rFonts w:ascii="Times New Roman" w:hAnsi="Times New Roman" w:cs="Times New Roman"/>
          <w:bCs/>
          <w:sz w:val="24"/>
          <w:szCs w:val="24"/>
        </w:rPr>
      </w:pPr>
    </w:p>
    <w:p w:rsidR="008247DD" w:rsidRPr="008247DD" w:rsidRDefault="008247DD" w:rsidP="008247DD">
      <w:pPr>
        <w:autoSpaceDE w:val="0"/>
        <w:autoSpaceDN w:val="0"/>
        <w:adjustRightInd w:val="0"/>
        <w:spacing w:after="0" w:line="240" w:lineRule="auto"/>
        <w:jc w:val="right"/>
        <w:outlineLvl w:val="1"/>
        <w:rPr>
          <w:rFonts w:ascii="Times New Roman" w:hAnsi="Times New Roman" w:cs="Times New Roman"/>
          <w:bCs/>
          <w:sz w:val="24"/>
          <w:szCs w:val="24"/>
        </w:rPr>
      </w:pPr>
      <w:r w:rsidRPr="008247DD">
        <w:rPr>
          <w:rFonts w:ascii="Times New Roman" w:hAnsi="Times New Roman" w:cs="Times New Roman"/>
          <w:bCs/>
          <w:sz w:val="24"/>
          <w:szCs w:val="24"/>
        </w:rPr>
        <w:t>Приложение N 1</w:t>
      </w:r>
    </w:p>
    <w:p w:rsidR="008247DD" w:rsidRPr="008247DD" w:rsidRDefault="008247DD" w:rsidP="008247DD">
      <w:pPr>
        <w:autoSpaceDE w:val="0"/>
        <w:autoSpaceDN w:val="0"/>
        <w:adjustRightInd w:val="0"/>
        <w:spacing w:after="0" w:line="240" w:lineRule="auto"/>
        <w:jc w:val="right"/>
        <w:rPr>
          <w:rFonts w:ascii="Times New Roman" w:hAnsi="Times New Roman" w:cs="Times New Roman"/>
          <w:bCs/>
          <w:sz w:val="24"/>
          <w:szCs w:val="24"/>
        </w:rPr>
      </w:pPr>
      <w:r w:rsidRPr="008247DD">
        <w:rPr>
          <w:rFonts w:ascii="Times New Roman" w:hAnsi="Times New Roman" w:cs="Times New Roman"/>
          <w:bCs/>
          <w:sz w:val="24"/>
          <w:szCs w:val="24"/>
        </w:rPr>
        <w:t>к Правилам</w:t>
      </w:r>
    </w:p>
    <w:p w:rsidR="008247DD" w:rsidRPr="008247DD" w:rsidRDefault="008247DD" w:rsidP="008247DD">
      <w:pPr>
        <w:autoSpaceDE w:val="0"/>
        <w:autoSpaceDN w:val="0"/>
        <w:adjustRightInd w:val="0"/>
        <w:spacing w:after="0" w:line="240" w:lineRule="auto"/>
        <w:jc w:val="both"/>
        <w:rPr>
          <w:rFonts w:ascii="Times New Roman" w:hAnsi="Times New Roman" w:cs="Times New Roman"/>
          <w:bCs/>
          <w:sz w:val="24"/>
          <w:szCs w:val="24"/>
        </w:rPr>
      </w:pPr>
    </w:p>
    <w:p w:rsidR="008247DD" w:rsidRPr="008247DD" w:rsidRDefault="008247DD" w:rsidP="008247DD">
      <w:pPr>
        <w:autoSpaceDE w:val="0"/>
        <w:autoSpaceDN w:val="0"/>
        <w:adjustRightInd w:val="0"/>
        <w:spacing w:after="0" w:line="240" w:lineRule="auto"/>
        <w:jc w:val="center"/>
        <w:rPr>
          <w:rFonts w:ascii="Times New Roman" w:hAnsi="Times New Roman" w:cs="Times New Roman"/>
          <w:bCs/>
          <w:sz w:val="24"/>
          <w:szCs w:val="24"/>
        </w:rPr>
      </w:pPr>
      <w:bookmarkStart w:id="8" w:name="Par133"/>
      <w:bookmarkEnd w:id="8"/>
      <w:r w:rsidRPr="008247DD">
        <w:rPr>
          <w:rFonts w:ascii="Times New Roman" w:hAnsi="Times New Roman" w:cs="Times New Roman"/>
          <w:bCs/>
          <w:sz w:val="24"/>
          <w:szCs w:val="24"/>
        </w:rPr>
        <w:t>ЗАЯВКА</w:t>
      </w:r>
    </w:p>
    <w:p w:rsidR="008247DD" w:rsidRPr="008247DD" w:rsidRDefault="008247DD" w:rsidP="008247DD">
      <w:pPr>
        <w:autoSpaceDE w:val="0"/>
        <w:autoSpaceDN w:val="0"/>
        <w:adjustRightInd w:val="0"/>
        <w:spacing w:after="0" w:line="240" w:lineRule="auto"/>
        <w:jc w:val="both"/>
        <w:rPr>
          <w:rFonts w:ascii="Times New Roman" w:hAnsi="Times New Roman" w:cs="Times New Roman"/>
          <w:bCs/>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14"/>
        <w:gridCol w:w="1634"/>
        <w:gridCol w:w="3298"/>
        <w:gridCol w:w="2625"/>
      </w:tblGrid>
      <w:tr w:rsidR="008247DD" w:rsidRPr="008247DD">
        <w:tc>
          <w:tcPr>
            <w:tcW w:w="9071" w:type="dxa"/>
            <w:gridSpan w:val="4"/>
          </w:tcPr>
          <w:p w:rsidR="008247DD" w:rsidRPr="008247DD" w:rsidRDefault="008247DD">
            <w:pPr>
              <w:autoSpaceDE w:val="0"/>
              <w:autoSpaceDN w:val="0"/>
              <w:adjustRightInd w:val="0"/>
              <w:spacing w:after="0" w:line="240" w:lineRule="auto"/>
              <w:jc w:val="center"/>
              <w:rPr>
                <w:rFonts w:ascii="Times New Roman" w:hAnsi="Times New Roman" w:cs="Times New Roman"/>
                <w:bCs/>
                <w:sz w:val="24"/>
                <w:szCs w:val="24"/>
              </w:rPr>
            </w:pPr>
            <w:r w:rsidRPr="008247DD">
              <w:rPr>
                <w:rFonts w:ascii="Times New Roman" w:hAnsi="Times New Roman" w:cs="Times New Roman"/>
                <w:bCs/>
                <w:sz w:val="24"/>
                <w:szCs w:val="24"/>
              </w:rPr>
              <w:t>__________________________________________________________________________</w:t>
            </w:r>
          </w:p>
          <w:p w:rsidR="008247DD" w:rsidRPr="008247DD" w:rsidRDefault="008247DD">
            <w:pPr>
              <w:autoSpaceDE w:val="0"/>
              <w:autoSpaceDN w:val="0"/>
              <w:adjustRightInd w:val="0"/>
              <w:spacing w:after="0" w:line="240" w:lineRule="auto"/>
              <w:jc w:val="center"/>
              <w:rPr>
                <w:rFonts w:ascii="Times New Roman" w:hAnsi="Times New Roman" w:cs="Times New Roman"/>
                <w:bCs/>
                <w:sz w:val="24"/>
                <w:szCs w:val="24"/>
              </w:rPr>
            </w:pPr>
            <w:r w:rsidRPr="008247DD">
              <w:rPr>
                <w:rFonts w:ascii="Times New Roman" w:hAnsi="Times New Roman" w:cs="Times New Roman"/>
                <w:bCs/>
                <w:sz w:val="24"/>
                <w:szCs w:val="24"/>
              </w:rPr>
              <w:t>(наименование Получателя Субсидии, ИНН, КПП, юридический адрес (адрес))</w:t>
            </w:r>
          </w:p>
        </w:tc>
      </w:tr>
      <w:tr w:rsidR="008247DD" w:rsidRPr="008247DD">
        <w:tc>
          <w:tcPr>
            <w:tcW w:w="9071" w:type="dxa"/>
            <w:gridSpan w:val="4"/>
          </w:tcPr>
          <w:p w:rsidR="008247DD" w:rsidRPr="008247DD" w:rsidRDefault="008247DD">
            <w:pPr>
              <w:autoSpaceDE w:val="0"/>
              <w:autoSpaceDN w:val="0"/>
              <w:adjustRightInd w:val="0"/>
              <w:spacing w:after="0" w:line="240" w:lineRule="auto"/>
              <w:rPr>
                <w:rFonts w:ascii="Times New Roman" w:hAnsi="Times New Roman" w:cs="Times New Roman"/>
                <w:bCs/>
                <w:sz w:val="24"/>
                <w:szCs w:val="24"/>
              </w:rPr>
            </w:pPr>
            <w:r w:rsidRPr="008247DD">
              <w:rPr>
                <w:rFonts w:ascii="Times New Roman" w:hAnsi="Times New Roman" w:cs="Times New Roman"/>
                <w:bCs/>
                <w:sz w:val="24"/>
                <w:szCs w:val="24"/>
              </w:rPr>
              <w:t>просит предоставить Субсидию в целях ________________________________________</w:t>
            </w:r>
          </w:p>
        </w:tc>
      </w:tr>
      <w:tr w:rsidR="008247DD" w:rsidRPr="008247DD">
        <w:tc>
          <w:tcPr>
            <w:tcW w:w="9071" w:type="dxa"/>
            <w:gridSpan w:val="4"/>
          </w:tcPr>
          <w:p w:rsidR="008247DD" w:rsidRPr="008247DD" w:rsidRDefault="008247DD">
            <w:pPr>
              <w:autoSpaceDE w:val="0"/>
              <w:autoSpaceDN w:val="0"/>
              <w:adjustRightInd w:val="0"/>
              <w:spacing w:after="0" w:line="240" w:lineRule="auto"/>
              <w:rPr>
                <w:rFonts w:ascii="Times New Roman" w:hAnsi="Times New Roman" w:cs="Times New Roman"/>
                <w:bCs/>
                <w:sz w:val="24"/>
                <w:szCs w:val="24"/>
              </w:rPr>
            </w:pPr>
            <w:r w:rsidRPr="008247DD">
              <w:rPr>
                <w:rFonts w:ascii="Times New Roman" w:hAnsi="Times New Roman" w:cs="Times New Roman"/>
                <w:bCs/>
                <w:sz w:val="24"/>
                <w:szCs w:val="24"/>
              </w:rPr>
              <w:t>__________________________________________________________________________</w:t>
            </w:r>
          </w:p>
          <w:p w:rsidR="008247DD" w:rsidRPr="008247DD" w:rsidRDefault="008247DD">
            <w:pPr>
              <w:autoSpaceDE w:val="0"/>
              <w:autoSpaceDN w:val="0"/>
              <w:adjustRightInd w:val="0"/>
              <w:spacing w:after="0" w:line="240" w:lineRule="auto"/>
              <w:jc w:val="center"/>
              <w:rPr>
                <w:rFonts w:ascii="Times New Roman" w:hAnsi="Times New Roman" w:cs="Times New Roman"/>
                <w:bCs/>
                <w:sz w:val="24"/>
                <w:szCs w:val="24"/>
              </w:rPr>
            </w:pPr>
            <w:r w:rsidRPr="008247DD">
              <w:rPr>
                <w:rFonts w:ascii="Times New Roman" w:hAnsi="Times New Roman" w:cs="Times New Roman"/>
                <w:bCs/>
                <w:sz w:val="24"/>
                <w:szCs w:val="24"/>
              </w:rPr>
              <w:t>(целевое назначение Субсидии)</w:t>
            </w:r>
          </w:p>
        </w:tc>
      </w:tr>
      <w:tr w:rsidR="008247DD" w:rsidRPr="008247DD">
        <w:tc>
          <w:tcPr>
            <w:tcW w:w="9071" w:type="dxa"/>
            <w:gridSpan w:val="4"/>
          </w:tcPr>
          <w:p w:rsidR="008247DD" w:rsidRPr="008247DD" w:rsidRDefault="008247DD">
            <w:pPr>
              <w:autoSpaceDE w:val="0"/>
              <w:autoSpaceDN w:val="0"/>
              <w:adjustRightInd w:val="0"/>
              <w:spacing w:after="0" w:line="240" w:lineRule="auto"/>
              <w:rPr>
                <w:rFonts w:ascii="Times New Roman" w:hAnsi="Times New Roman" w:cs="Times New Roman"/>
                <w:bCs/>
                <w:sz w:val="24"/>
                <w:szCs w:val="24"/>
              </w:rPr>
            </w:pPr>
            <w:r w:rsidRPr="008247DD">
              <w:rPr>
                <w:rFonts w:ascii="Times New Roman" w:hAnsi="Times New Roman" w:cs="Times New Roman"/>
                <w:bCs/>
                <w:sz w:val="24"/>
                <w:szCs w:val="24"/>
              </w:rPr>
              <w:t xml:space="preserve">в соответствии </w:t>
            </w:r>
            <w:proofErr w:type="gramStart"/>
            <w:r w:rsidRPr="008247DD">
              <w:rPr>
                <w:rFonts w:ascii="Times New Roman" w:hAnsi="Times New Roman" w:cs="Times New Roman"/>
                <w:bCs/>
                <w:sz w:val="24"/>
                <w:szCs w:val="24"/>
              </w:rPr>
              <w:t>с</w:t>
            </w:r>
            <w:proofErr w:type="gramEnd"/>
            <w:r w:rsidRPr="008247DD">
              <w:rPr>
                <w:rFonts w:ascii="Times New Roman" w:hAnsi="Times New Roman" w:cs="Times New Roman"/>
                <w:bCs/>
                <w:sz w:val="24"/>
                <w:szCs w:val="24"/>
              </w:rPr>
              <w:t xml:space="preserve"> ___________________________________________________________,</w:t>
            </w:r>
          </w:p>
          <w:p w:rsidR="008247DD" w:rsidRPr="008247DD" w:rsidRDefault="008247DD">
            <w:pPr>
              <w:autoSpaceDE w:val="0"/>
              <w:autoSpaceDN w:val="0"/>
              <w:adjustRightInd w:val="0"/>
              <w:spacing w:after="0" w:line="240" w:lineRule="auto"/>
              <w:jc w:val="center"/>
              <w:rPr>
                <w:rFonts w:ascii="Times New Roman" w:hAnsi="Times New Roman" w:cs="Times New Roman"/>
                <w:bCs/>
                <w:sz w:val="24"/>
                <w:szCs w:val="24"/>
              </w:rPr>
            </w:pPr>
            <w:r w:rsidRPr="008247DD">
              <w:rPr>
                <w:rFonts w:ascii="Times New Roman" w:hAnsi="Times New Roman" w:cs="Times New Roman"/>
                <w:bCs/>
                <w:sz w:val="24"/>
                <w:szCs w:val="24"/>
              </w:rPr>
              <w:t>(наименование правил предоставления Субсидии из областного бюджета Получателю Субсидии)</w:t>
            </w:r>
          </w:p>
        </w:tc>
      </w:tr>
      <w:tr w:rsidR="008247DD" w:rsidRPr="008247DD">
        <w:tc>
          <w:tcPr>
            <w:tcW w:w="9071" w:type="dxa"/>
            <w:gridSpan w:val="4"/>
          </w:tcPr>
          <w:p w:rsidR="008247DD" w:rsidRPr="008247DD" w:rsidRDefault="008247DD">
            <w:pPr>
              <w:autoSpaceDE w:val="0"/>
              <w:autoSpaceDN w:val="0"/>
              <w:adjustRightInd w:val="0"/>
              <w:spacing w:after="0" w:line="240" w:lineRule="auto"/>
              <w:rPr>
                <w:rFonts w:ascii="Times New Roman" w:hAnsi="Times New Roman" w:cs="Times New Roman"/>
                <w:bCs/>
                <w:sz w:val="24"/>
                <w:szCs w:val="24"/>
              </w:rPr>
            </w:pPr>
            <w:r w:rsidRPr="008247DD">
              <w:rPr>
                <w:rFonts w:ascii="Times New Roman" w:hAnsi="Times New Roman" w:cs="Times New Roman"/>
                <w:bCs/>
                <w:sz w:val="24"/>
                <w:szCs w:val="24"/>
              </w:rPr>
              <w:t>прилагаемыми к государственной программе Мурманской области "Физическая культура и спорт", утвержденной постановлением Правительства Мурманской области от "__" ______________ 20_ г. N ____ (далее - Порядок).</w:t>
            </w:r>
          </w:p>
        </w:tc>
      </w:tr>
      <w:tr w:rsidR="008247DD" w:rsidRPr="008247DD">
        <w:tc>
          <w:tcPr>
            <w:tcW w:w="9071" w:type="dxa"/>
            <w:gridSpan w:val="4"/>
          </w:tcPr>
          <w:p w:rsidR="008247DD" w:rsidRPr="008247DD" w:rsidRDefault="008247DD">
            <w:pPr>
              <w:autoSpaceDE w:val="0"/>
              <w:autoSpaceDN w:val="0"/>
              <w:adjustRightInd w:val="0"/>
              <w:spacing w:after="0" w:line="240" w:lineRule="auto"/>
              <w:rPr>
                <w:rFonts w:ascii="Times New Roman" w:hAnsi="Times New Roman" w:cs="Times New Roman"/>
                <w:bCs/>
                <w:sz w:val="24"/>
                <w:szCs w:val="24"/>
              </w:rPr>
            </w:pPr>
            <w:r w:rsidRPr="008247DD">
              <w:rPr>
                <w:rFonts w:ascii="Times New Roman" w:hAnsi="Times New Roman" w:cs="Times New Roman"/>
                <w:bCs/>
                <w:sz w:val="24"/>
                <w:szCs w:val="24"/>
              </w:rPr>
              <w:t>__________________________________________________________________________</w:t>
            </w:r>
          </w:p>
          <w:p w:rsidR="008247DD" w:rsidRPr="008247DD" w:rsidRDefault="008247DD">
            <w:pPr>
              <w:autoSpaceDE w:val="0"/>
              <w:autoSpaceDN w:val="0"/>
              <w:adjustRightInd w:val="0"/>
              <w:spacing w:after="0" w:line="240" w:lineRule="auto"/>
              <w:jc w:val="center"/>
              <w:rPr>
                <w:rFonts w:ascii="Times New Roman" w:hAnsi="Times New Roman" w:cs="Times New Roman"/>
                <w:bCs/>
                <w:sz w:val="24"/>
                <w:szCs w:val="24"/>
              </w:rPr>
            </w:pPr>
            <w:r w:rsidRPr="008247DD">
              <w:rPr>
                <w:rFonts w:ascii="Times New Roman" w:hAnsi="Times New Roman" w:cs="Times New Roman"/>
                <w:bCs/>
                <w:sz w:val="24"/>
                <w:szCs w:val="24"/>
              </w:rPr>
              <w:t>(объем потребности муниципального образования Мурманской области на приобретение спортивного оборудования и инвентаря спортивным школам, реализующим дополнительные образовательные программы спортивной подготовки в соответствии с федеральными стандартами спортивной подготовки)</w:t>
            </w:r>
          </w:p>
        </w:tc>
      </w:tr>
      <w:tr w:rsidR="008247DD" w:rsidRPr="008247DD">
        <w:tc>
          <w:tcPr>
            <w:tcW w:w="9071" w:type="dxa"/>
            <w:gridSpan w:val="4"/>
          </w:tcPr>
          <w:p w:rsidR="008247DD" w:rsidRPr="008247DD" w:rsidRDefault="008247DD">
            <w:pPr>
              <w:autoSpaceDE w:val="0"/>
              <w:autoSpaceDN w:val="0"/>
              <w:adjustRightInd w:val="0"/>
              <w:spacing w:after="0" w:line="240" w:lineRule="auto"/>
              <w:ind w:firstLine="283"/>
              <w:jc w:val="both"/>
              <w:rPr>
                <w:rFonts w:ascii="Times New Roman" w:hAnsi="Times New Roman" w:cs="Times New Roman"/>
                <w:bCs/>
                <w:sz w:val="24"/>
                <w:szCs w:val="24"/>
              </w:rPr>
            </w:pPr>
            <w:r w:rsidRPr="008247DD">
              <w:rPr>
                <w:rFonts w:ascii="Times New Roman" w:hAnsi="Times New Roman" w:cs="Times New Roman"/>
                <w:bCs/>
                <w:sz w:val="24"/>
                <w:szCs w:val="24"/>
              </w:rPr>
              <w:t>Опись документов, предусмотренных пунктом ________ Порядка, прилагается.</w:t>
            </w:r>
          </w:p>
        </w:tc>
      </w:tr>
      <w:tr w:rsidR="008247DD" w:rsidRPr="008247DD">
        <w:tc>
          <w:tcPr>
            <w:tcW w:w="9071" w:type="dxa"/>
            <w:gridSpan w:val="4"/>
          </w:tcPr>
          <w:p w:rsidR="008247DD" w:rsidRPr="008247DD" w:rsidRDefault="008247DD">
            <w:pPr>
              <w:autoSpaceDE w:val="0"/>
              <w:autoSpaceDN w:val="0"/>
              <w:adjustRightInd w:val="0"/>
              <w:spacing w:after="0" w:line="240" w:lineRule="auto"/>
              <w:ind w:firstLine="283"/>
              <w:jc w:val="both"/>
              <w:rPr>
                <w:rFonts w:ascii="Times New Roman" w:hAnsi="Times New Roman" w:cs="Times New Roman"/>
                <w:bCs/>
                <w:sz w:val="24"/>
                <w:szCs w:val="24"/>
              </w:rPr>
            </w:pPr>
            <w:r w:rsidRPr="008247DD">
              <w:rPr>
                <w:rFonts w:ascii="Times New Roman" w:hAnsi="Times New Roman" w:cs="Times New Roman"/>
                <w:bCs/>
                <w:sz w:val="24"/>
                <w:szCs w:val="24"/>
              </w:rPr>
              <w:t>Приложение: на _____ л. в ед. экз.</w:t>
            </w:r>
          </w:p>
        </w:tc>
      </w:tr>
      <w:tr w:rsidR="008247DD" w:rsidRPr="008247DD">
        <w:tc>
          <w:tcPr>
            <w:tcW w:w="9071" w:type="dxa"/>
            <w:gridSpan w:val="4"/>
            <w:vAlign w:val="bottom"/>
          </w:tcPr>
          <w:p w:rsidR="008247DD" w:rsidRPr="008247DD" w:rsidRDefault="008247DD">
            <w:pPr>
              <w:autoSpaceDE w:val="0"/>
              <w:autoSpaceDN w:val="0"/>
              <w:adjustRightInd w:val="0"/>
              <w:spacing w:after="0" w:line="240" w:lineRule="auto"/>
              <w:ind w:firstLine="283"/>
              <w:jc w:val="both"/>
              <w:rPr>
                <w:rFonts w:ascii="Times New Roman" w:hAnsi="Times New Roman" w:cs="Times New Roman"/>
                <w:bCs/>
                <w:sz w:val="24"/>
                <w:szCs w:val="24"/>
              </w:rPr>
            </w:pPr>
            <w:r w:rsidRPr="008247DD">
              <w:rPr>
                <w:rFonts w:ascii="Times New Roman" w:hAnsi="Times New Roman" w:cs="Times New Roman"/>
                <w:bCs/>
                <w:sz w:val="24"/>
                <w:szCs w:val="24"/>
              </w:rPr>
              <w:t>Получатель _____________ ___________________________ ____________________</w:t>
            </w:r>
          </w:p>
        </w:tc>
      </w:tr>
      <w:tr w:rsidR="008247DD" w:rsidRPr="008247DD">
        <w:tc>
          <w:tcPr>
            <w:tcW w:w="1514" w:type="dxa"/>
            <w:vAlign w:val="bottom"/>
          </w:tcPr>
          <w:p w:rsidR="008247DD" w:rsidRPr="008247DD" w:rsidRDefault="008247DD">
            <w:pPr>
              <w:autoSpaceDE w:val="0"/>
              <w:autoSpaceDN w:val="0"/>
              <w:adjustRightInd w:val="0"/>
              <w:spacing w:after="0" w:line="240" w:lineRule="auto"/>
              <w:rPr>
                <w:rFonts w:ascii="Times New Roman" w:hAnsi="Times New Roman" w:cs="Times New Roman"/>
                <w:bCs/>
                <w:sz w:val="24"/>
                <w:szCs w:val="24"/>
              </w:rPr>
            </w:pPr>
          </w:p>
        </w:tc>
        <w:tc>
          <w:tcPr>
            <w:tcW w:w="1634" w:type="dxa"/>
          </w:tcPr>
          <w:p w:rsidR="008247DD" w:rsidRPr="008247DD" w:rsidRDefault="008247DD">
            <w:pPr>
              <w:autoSpaceDE w:val="0"/>
              <w:autoSpaceDN w:val="0"/>
              <w:adjustRightInd w:val="0"/>
              <w:spacing w:after="0" w:line="240" w:lineRule="auto"/>
              <w:jc w:val="center"/>
              <w:rPr>
                <w:rFonts w:ascii="Times New Roman" w:hAnsi="Times New Roman" w:cs="Times New Roman"/>
                <w:bCs/>
                <w:sz w:val="24"/>
                <w:szCs w:val="24"/>
              </w:rPr>
            </w:pPr>
            <w:r w:rsidRPr="008247DD">
              <w:rPr>
                <w:rFonts w:ascii="Times New Roman" w:hAnsi="Times New Roman" w:cs="Times New Roman"/>
                <w:bCs/>
                <w:sz w:val="24"/>
                <w:szCs w:val="24"/>
              </w:rPr>
              <w:t>(подпись)</w:t>
            </w:r>
          </w:p>
        </w:tc>
        <w:tc>
          <w:tcPr>
            <w:tcW w:w="3298" w:type="dxa"/>
          </w:tcPr>
          <w:p w:rsidR="008247DD" w:rsidRPr="008247DD" w:rsidRDefault="008247DD">
            <w:pPr>
              <w:autoSpaceDE w:val="0"/>
              <w:autoSpaceDN w:val="0"/>
              <w:adjustRightInd w:val="0"/>
              <w:spacing w:after="0" w:line="240" w:lineRule="auto"/>
              <w:jc w:val="center"/>
              <w:rPr>
                <w:rFonts w:ascii="Times New Roman" w:hAnsi="Times New Roman" w:cs="Times New Roman"/>
                <w:bCs/>
                <w:sz w:val="24"/>
                <w:szCs w:val="24"/>
              </w:rPr>
            </w:pPr>
            <w:r w:rsidRPr="008247DD">
              <w:rPr>
                <w:rFonts w:ascii="Times New Roman" w:hAnsi="Times New Roman" w:cs="Times New Roman"/>
                <w:bCs/>
                <w:sz w:val="24"/>
                <w:szCs w:val="24"/>
              </w:rPr>
              <w:t>(расшифровка подписи)</w:t>
            </w:r>
          </w:p>
        </w:tc>
        <w:tc>
          <w:tcPr>
            <w:tcW w:w="2625" w:type="dxa"/>
          </w:tcPr>
          <w:p w:rsidR="008247DD" w:rsidRPr="008247DD" w:rsidRDefault="008247DD">
            <w:pPr>
              <w:autoSpaceDE w:val="0"/>
              <w:autoSpaceDN w:val="0"/>
              <w:adjustRightInd w:val="0"/>
              <w:spacing w:after="0" w:line="240" w:lineRule="auto"/>
              <w:jc w:val="center"/>
              <w:rPr>
                <w:rFonts w:ascii="Times New Roman" w:hAnsi="Times New Roman" w:cs="Times New Roman"/>
                <w:bCs/>
                <w:sz w:val="24"/>
                <w:szCs w:val="24"/>
              </w:rPr>
            </w:pPr>
            <w:r w:rsidRPr="008247DD">
              <w:rPr>
                <w:rFonts w:ascii="Times New Roman" w:hAnsi="Times New Roman" w:cs="Times New Roman"/>
                <w:bCs/>
                <w:sz w:val="24"/>
                <w:szCs w:val="24"/>
              </w:rPr>
              <w:t>(должность)</w:t>
            </w:r>
          </w:p>
        </w:tc>
      </w:tr>
      <w:tr w:rsidR="008247DD" w:rsidRPr="008247DD">
        <w:tc>
          <w:tcPr>
            <w:tcW w:w="9071" w:type="dxa"/>
            <w:gridSpan w:val="4"/>
          </w:tcPr>
          <w:p w:rsidR="008247DD" w:rsidRPr="008247DD" w:rsidRDefault="008247DD">
            <w:pPr>
              <w:autoSpaceDE w:val="0"/>
              <w:autoSpaceDN w:val="0"/>
              <w:adjustRightInd w:val="0"/>
              <w:spacing w:after="0" w:line="240" w:lineRule="auto"/>
              <w:rPr>
                <w:rFonts w:ascii="Times New Roman" w:hAnsi="Times New Roman" w:cs="Times New Roman"/>
                <w:bCs/>
                <w:sz w:val="24"/>
                <w:szCs w:val="24"/>
              </w:rPr>
            </w:pPr>
            <w:r w:rsidRPr="008247DD">
              <w:rPr>
                <w:rFonts w:ascii="Times New Roman" w:hAnsi="Times New Roman" w:cs="Times New Roman"/>
                <w:bCs/>
                <w:sz w:val="24"/>
                <w:szCs w:val="24"/>
              </w:rPr>
              <w:t>М.П.</w:t>
            </w:r>
          </w:p>
        </w:tc>
      </w:tr>
      <w:tr w:rsidR="008247DD" w:rsidRPr="008247DD">
        <w:tc>
          <w:tcPr>
            <w:tcW w:w="9071" w:type="dxa"/>
            <w:gridSpan w:val="4"/>
            <w:vAlign w:val="bottom"/>
          </w:tcPr>
          <w:p w:rsidR="008247DD" w:rsidRPr="008247DD" w:rsidRDefault="008247DD">
            <w:pPr>
              <w:autoSpaceDE w:val="0"/>
              <w:autoSpaceDN w:val="0"/>
              <w:adjustRightInd w:val="0"/>
              <w:spacing w:after="0" w:line="240" w:lineRule="auto"/>
              <w:rPr>
                <w:rFonts w:ascii="Times New Roman" w:hAnsi="Times New Roman" w:cs="Times New Roman"/>
                <w:bCs/>
                <w:sz w:val="24"/>
                <w:szCs w:val="24"/>
              </w:rPr>
            </w:pPr>
            <w:r w:rsidRPr="008247DD">
              <w:rPr>
                <w:rFonts w:ascii="Times New Roman" w:hAnsi="Times New Roman" w:cs="Times New Roman"/>
                <w:bCs/>
                <w:sz w:val="24"/>
                <w:szCs w:val="24"/>
              </w:rPr>
              <w:t>"__" _____________ 20_ г.</w:t>
            </w:r>
          </w:p>
        </w:tc>
      </w:tr>
    </w:tbl>
    <w:p w:rsidR="008247DD" w:rsidRPr="008247DD" w:rsidRDefault="008247DD" w:rsidP="008247DD">
      <w:pPr>
        <w:autoSpaceDE w:val="0"/>
        <w:autoSpaceDN w:val="0"/>
        <w:adjustRightInd w:val="0"/>
        <w:spacing w:after="0" w:line="240" w:lineRule="auto"/>
        <w:jc w:val="both"/>
        <w:rPr>
          <w:rFonts w:ascii="Times New Roman" w:hAnsi="Times New Roman" w:cs="Times New Roman"/>
          <w:bCs/>
          <w:sz w:val="24"/>
          <w:szCs w:val="24"/>
        </w:rPr>
      </w:pPr>
    </w:p>
    <w:p w:rsidR="00EF57BC" w:rsidRPr="008247DD" w:rsidRDefault="009D4F98">
      <w:pPr>
        <w:rPr>
          <w:rFonts w:ascii="Times New Roman" w:hAnsi="Times New Roman" w:cs="Times New Roman"/>
        </w:rPr>
      </w:pPr>
    </w:p>
    <w:sectPr w:rsidR="00EF57BC" w:rsidRPr="008247DD" w:rsidSect="00F457FB">
      <w:pgSz w:w="11905" w:h="16838"/>
      <w:pgMar w:top="1440" w:right="565" w:bottom="1440" w:left="113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7697"/>
    <w:rsid w:val="003138BB"/>
    <w:rsid w:val="004B1B99"/>
    <w:rsid w:val="00737697"/>
    <w:rsid w:val="00747E3D"/>
    <w:rsid w:val="00783E77"/>
    <w:rsid w:val="008247DD"/>
    <w:rsid w:val="009D4F98"/>
    <w:rsid w:val="00C626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94990&amp;dst=12300" TargetMode="External"/><Relationship Id="rId13" Type="http://schemas.openxmlformats.org/officeDocument/2006/relationships/hyperlink" Target="https://login.consultant.ru/link/?req=doc&amp;base=RLAW087&amp;n=140545&amp;dst=100478" TargetMode="External"/><Relationship Id="rId18" Type="http://schemas.openxmlformats.org/officeDocument/2006/relationships/hyperlink" Target="https://login.consultant.ru/link/?req=doc&amp;base=RLAW087&amp;n=134651&amp;dst=100247" TargetMode="External"/><Relationship Id="rId3" Type="http://schemas.openxmlformats.org/officeDocument/2006/relationships/settings" Target="settings.xml"/><Relationship Id="rId7" Type="http://schemas.openxmlformats.org/officeDocument/2006/relationships/hyperlink" Target="https://login.consultant.ru/link/?req=doc&amp;base=LAW&amp;n=494990&amp;dst=12327" TargetMode="External"/><Relationship Id="rId12" Type="http://schemas.openxmlformats.org/officeDocument/2006/relationships/hyperlink" Target="https://login.consultant.ru/link/?req=doc&amp;base=RLAW087&amp;n=134651&amp;dst=100247" TargetMode="External"/><Relationship Id="rId17" Type="http://schemas.openxmlformats.org/officeDocument/2006/relationships/hyperlink" Target="https://login.consultant.ru/link/?req=doc&amp;base=RLAW087&amp;n=134651&amp;dst=100355" TargetMode="External"/><Relationship Id="rId2" Type="http://schemas.microsoft.com/office/2007/relationships/stylesWithEffects" Target="stylesWithEffects.xml"/><Relationship Id="rId16" Type="http://schemas.openxmlformats.org/officeDocument/2006/relationships/hyperlink" Target="https://login.consultant.ru/link/?req=doc&amp;base=RLAW087&amp;n=141675&amp;dst=133508"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login.consultant.ru/link/?req=doc&amp;base=RLAW087&amp;n=140545&amp;dst=100471" TargetMode="External"/><Relationship Id="rId11" Type="http://schemas.openxmlformats.org/officeDocument/2006/relationships/hyperlink" Target="https://login.consultant.ru/link/?req=doc&amp;base=RLAW087&amp;n=140545&amp;dst=100474" TargetMode="External"/><Relationship Id="rId5" Type="http://schemas.openxmlformats.org/officeDocument/2006/relationships/hyperlink" Target="https://login.consultant.ru/link/?req=doc&amp;base=RLAW087&amp;n=140545&amp;dst=100470" TargetMode="External"/><Relationship Id="rId15" Type="http://schemas.openxmlformats.org/officeDocument/2006/relationships/hyperlink" Target="https://login.consultant.ru/link/?req=doc&amp;base=RLAW087&amp;n=134651&amp;dst=100346" TargetMode="External"/><Relationship Id="rId10" Type="http://schemas.openxmlformats.org/officeDocument/2006/relationships/hyperlink" Target="https://login.consultant.ru/link/?req=doc&amp;base=LAW&amp;n=483052"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ogin.consultant.ru/link/?req=doc&amp;base=LAW&amp;n=483052" TargetMode="External"/><Relationship Id="rId14" Type="http://schemas.openxmlformats.org/officeDocument/2006/relationships/hyperlink" Target="https://login.consultant.ru/link/?req=doc&amp;base=RLAW087&amp;n=134651&amp;dst=10024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3693</Words>
  <Characters>21051</Characters>
  <Application>Microsoft Office Word</Application>
  <DocSecurity>4</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Палехина</dc:creator>
  <cp:lastModifiedBy>Палехина</cp:lastModifiedBy>
  <cp:revision>2</cp:revision>
  <dcterms:created xsi:type="dcterms:W3CDTF">2025-10-30T13:51:00Z</dcterms:created>
  <dcterms:modified xsi:type="dcterms:W3CDTF">2025-10-30T13:51:00Z</dcterms:modified>
</cp:coreProperties>
</file>